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4054" w:rsidRPr="003E7015" w:rsidRDefault="0058063F" w:rsidP="003E7015">
      <w:pPr>
        <w:spacing w:line="360" w:lineRule="auto"/>
        <w:rPr>
          <w:rFonts w:ascii="Arial" w:hAnsi="Arial" w:cs="Arial"/>
          <w:b/>
          <w:sz w:val="24"/>
          <w:szCs w:val="24"/>
          <w:lang w:val="en-US"/>
        </w:rPr>
      </w:pPr>
      <w:r w:rsidRPr="005C5294">
        <w:rPr>
          <w:rFonts w:ascii="Arial" w:hAnsi="Arial" w:cs="Arial"/>
          <w:noProof/>
          <w:sz w:val="24"/>
          <w:szCs w:val="24"/>
        </w:rPr>
        <w:drawing>
          <wp:anchor distT="0" distB="0" distL="114300" distR="114300" simplePos="0" relativeHeight="251663360" behindDoc="1" locked="0" layoutInCell="1" allowOverlap="1">
            <wp:simplePos x="0" y="0"/>
            <wp:positionH relativeFrom="column">
              <wp:posOffset>-419100</wp:posOffset>
            </wp:positionH>
            <wp:positionV relativeFrom="paragraph">
              <wp:posOffset>-125730</wp:posOffset>
            </wp:positionV>
            <wp:extent cx="3190875" cy="990600"/>
            <wp:effectExtent l="0" t="0" r="9525" b="0"/>
            <wp:wrapNone/>
            <wp:docPr id="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srcRect/>
                    <a:stretch>
                      <a:fillRect/>
                    </a:stretch>
                  </pic:blipFill>
                  <pic:spPr bwMode="auto">
                    <a:xfrm>
                      <a:off x="0" y="0"/>
                      <a:ext cx="3190875" cy="990600"/>
                    </a:xfrm>
                    <a:prstGeom prst="rect">
                      <a:avLst/>
                    </a:prstGeom>
                    <a:noFill/>
                    <a:ln w="9525">
                      <a:noFill/>
                      <a:miter lim="800000"/>
                      <a:headEnd/>
                      <a:tailEnd/>
                    </a:ln>
                  </pic:spPr>
                </pic:pic>
              </a:graphicData>
            </a:graphic>
          </wp:anchor>
        </w:drawing>
      </w:r>
      <w:r w:rsidR="00564054" w:rsidRPr="003E7015">
        <w:rPr>
          <w:rFonts w:ascii="Arial" w:hAnsi="Arial" w:cs="Arial"/>
          <w:b/>
          <w:noProof/>
          <w:sz w:val="24"/>
          <w:szCs w:val="24"/>
        </w:rPr>
        <w:drawing>
          <wp:anchor distT="0" distB="0" distL="114300" distR="114300" simplePos="0" relativeHeight="251659264" behindDoc="1" locked="0" layoutInCell="1" allowOverlap="1">
            <wp:simplePos x="0" y="0"/>
            <wp:positionH relativeFrom="column">
              <wp:posOffset>4400550</wp:posOffset>
            </wp:positionH>
            <wp:positionV relativeFrom="paragraph">
              <wp:posOffset>-600075</wp:posOffset>
            </wp:positionV>
            <wp:extent cx="1924050" cy="1924050"/>
            <wp:effectExtent l="0" t="0" r="0" b="0"/>
            <wp:wrapNone/>
            <wp:docPr id="1" name="Picture 1" descr="C:\Users\User\Desktop\Press Release\Press Releases Images\saitex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Press Release\Press Releases Images\saitexLogo.jpg"/>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924050" cy="1924050"/>
                    </a:xfrm>
                    <a:prstGeom prst="rect">
                      <a:avLst/>
                    </a:prstGeom>
                    <a:noFill/>
                    <a:ln>
                      <a:noFill/>
                    </a:ln>
                  </pic:spPr>
                </pic:pic>
              </a:graphicData>
            </a:graphic>
          </wp:anchor>
        </w:drawing>
      </w:r>
    </w:p>
    <w:p w:rsidR="00564054" w:rsidRPr="003E7015" w:rsidRDefault="00564054" w:rsidP="003E7015">
      <w:pPr>
        <w:spacing w:line="360" w:lineRule="auto"/>
        <w:rPr>
          <w:rFonts w:ascii="Arial" w:hAnsi="Arial" w:cs="Arial"/>
          <w:b/>
          <w:sz w:val="24"/>
          <w:szCs w:val="24"/>
          <w:lang w:val="en-US"/>
        </w:rPr>
      </w:pPr>
    </w:p>
    <w:p w:rsidR="00564054" w:rsidRPr="003E7015" w:rsidRDefault="00564054" w:rsidP="003E7015">
      <w:pPr>
        <w:spacing w:line="360" w:lineRule="auto"/>
        <w:rPr>
          <w:rFonts w:ascii="Arial" w:hAnsi="Arial" w:cs="Arial"/>
          <w:b/>
          <w:sz w:val="24"/>
          <w:szCs w:val="24"/>
          <w:lang w:val="en-US"/>
        </w:rPr>
      </w:pPr>
    </w:p>
    <w:p w:rsidR="0058063F" w:rsidRDefault="0058063F" w:rsidP="003E7015">
      <w:pPr>
        <w:spacing w:line="360" w:lineRule="auto"/>
        <w:rPr>
          <w:rFonts w:ascii="Arial" w:hAnsi="Arial" w:cs="Arial"/>
          <w:b/>
          <w:sz w:val="24"/>
          <w:szCs w:val="24"/>
          <w:lang w:val="en-US"/>
        </w:rPr>
      </w:pPr>
    </w:p>
    <w:p w:rsidR="00564054" w:rsidRPr="003E7015" w:rsidRDefault="00564054" w:rsidP="003E7015">
      <w:pPr>
        <w:spacing w:line="360" w:lineRule="auto"/>
        <w:rPr>
          <w:rFonts w:ascii="Arial" w:hAnsi="Arial" w:cs="Arial"/>
          <w:b/>
          <w:sz w:val="24"/>
          <w:szCs w:val="24"/>
          <w:lang w:val="en-US"/>
        </w:rPr>
      </w:pPr>
      <w:r w:rsidRPr="003E7015">
        <w:rPr>
          <w:rFonts w:ascii="Arial" w:hAnsi="Arial" w:cs="Arial"/>
          <w:b/>
          <w:sz w:val="24"/>
          <w:szCs w:val="24"/>
          <w:lang w:val="en-US"/>
        </w:rPr>
        <w:t>Press Release</w:t>
      </w:r>
    </w:p>
    <w:p w:rsidR="00564054" w:rsidRPr="003E7015" w:rsidRDefault="00564054" w:rsidP="003E7015">
      <w:pPr>
        <w:spacing w:line="360" w:lineRule="auto"/>
        <w:rPr>
          <w:rFonts w:ascii="Arial" w:hAnsi="Arial" w:cs="Arial"/>
          <w:b/>
          <w:sz w:val="24"/>
          <w:szCs w:val="24"/>
          <w:lang w:val="en-US"/>
        </w:rPr>
      </w:pPr>
      <w:r w:rsidRPr="003E7015">
        <w:rPr>
          <w:rFonts w:ascii="Arial" w:hAnsi="Arial" w:cs="Arial"/>
          <w:b/>
          <w:sz w:val="24"/>
          <w:szCs w:val="24"/>
          <w:lang w:val="en-US"/>
        </w:rPr>
        <w:t>For Immediate Release</w:t>
      </w:r>
    </w:p>
    <w:p w:rsidR="00564054" w:rsidRPr="003E7015" w:rsidRDefault="009E4B6E" w:rsidP="003E7015">
      <w:pPr>
        <w:spacing w:line="360" w:lineRule="auto"/>
        <w:rPr>
          <w:rFonts w:ascii="Arial" w:hAnsi="Arial" w:cs="Arial"/>
          <w:sz w:val="24"/>
          <w:szCs w:val="24"/>
          <w:lang w:val="en-US"/>
        </w:rPr>
      </w:pPr>
      <w:r>
        <w:rPr>
          <w:rFonts w:ascii="Arial" w:hAnsi="Arial" w:cs="Arial"/>
          <w:sz w:val="24"/>
          <w:szCs w:val="24"/>
          <w:lang w:val="en-US"/>
        </w:rPr>
        <w:t>48</w:t>
      </w:r>
      <w:r w:rsidR="0058063F">
        <w:rPr>
          <w:rFonts w:ascii="Arial" w:hAnsi="Arial" w:cs="Arial"/>
          <w:sz w:val="24"/>
          <w:szCs w:val="24"/>
          <w:lang w:val="en-US"/>
        </w:rPr>
        <w:t>5</w:t>
      </w:r>
      <w:r w:rsidR="00564054" w:rsidRPr="003E7015">
        <w:rPr>
          <w:rFonts w:ascii="Arial" w:hAnsi="Arial" w:cs="Arial"/>
          <w:sz w:val="24"/>
          <w:szCs w:val="24"/>
          <w:lang w:val="en-US"/>
        </w:rPr>
        <w:t xml:space="preserve"> words</w:t>
      </w:r>
    </w:p>
    <w:p w:rsidR="00564054" w:rsidRPr="003E7015" w:rsidRDefault="00427632" w:rsidP="003E7015">
      <w:pPr>
        <w:spacing w:line="360" w:lineRule="auto"/>
        <w:rPr>
          <w:rFonts w:ascii="Arial" w:hAnsi="Arial" w:cs="Arial"/>
          <w:sz w:val="24"/>
          <w:szCs w:val="24"/>
          <w:lang w:val="en-US"/>
        </w:rPr>
      </w:pPr>
      <w:r>
        <w:rPr>
          <w:rFonts w:ascii="Arial" w:hAnsi="Arial" w:cs="Arial"/>
          <w:sz w:val="24"/>
          <w:szCs w:val="24"/>
          <w:lang w:val="en-US"/>
        </w:rPr>
        <w:t>24</w:t>
      </w:r>
      <w:r w:rsidR="003E7015" w:rsidRPr="003E7015">
        <w:rPr>
          <w:rFonts w:ascii="Arial" w:hAnsi="Arial" w:cs="Arial"/>
          <w:sz w:val="24"/>
          <w:szCs w:val="24"/>
          <w:lang w:val="en-US"/>
        </w:rPr>
        <w:t xml:space="preserve"> June</w:t>
      </w:r>
      <w:r w:rsidR="00564054" w:rsidRPr="003E7015">
        <w:rPr>
          <w:rFonts w:ascii="Arial" w:hAnsi="Arial" w:cs="Arial"/>
          <w:sz w:val="24"/>
          <w:szCs w:val="24"/>
          <w:lang w:val="en-US"/>
        </w:rPr>
        <w:t xml:space="preserve"> 2013</w:t>
      </w:r>
    </w:p>
    <w:p w:rsidR="001F0513" w:rsidRPr="00DB2C6C" w:rsidRDefault="001F0513" w:rsidP="00DB2C6C">
      <w:pPr>
        <w:spacing w:line="360" w:lineRule="auto"/>
        <w:rPr>
          <w:rFonts w:ascii="Arial" w:hAnsi="Arial" w:cs="Arial"/>
          <w:b/>
          <w:sz w:val="24"/>
          <w:szCs w:val="24"/>
          <w:lang w:val="en-US"/>
        </w:rPr>
      </w:pPr>
      <w:r>
        <w:rPr>
          <w:rFonts w:ascii="Arial" w:hAnsi="Arial" w:cs="Arial"/>
          <w:b/>
          <w:sz w:val="24"/>
          <w:szCs w:val="24"/>
          <w:lang w:val="en-US"/>
        </w:rPr>
        <w:t>Ghana Means Business at SAITEX</w:t>
      </w:r>
      <w:r w:rsidR="00663460">
        <w:rPr>
          <w:rFonts w:ascii="Arial" w:hAnsi="Arial" w:cs="Arial"/>
          <w:b/>
          <w:sz w:val="24"/>
          <w:szCs w:val="24"/>
          <w:lang w:val="en-US"/>
        </w:rPr>
        <w:t xml:space="preserve"> and AB7</w:t>
      </w:r>
    </w:p>
    <w:p w:rsidR="001F0513" w:rsidRDefault="001F0513" w:rsidP="0072710E">
      <w:pPr>
        <w:spacing w:line="360" w:lineRule="auto"/>
        <w:rPr>
          <w:rFonts w:ascii="Arial" w:hAnsi="Arial" w:cs="Arial"/>
          <w:sz w:val="24"/>
          <w:szCs w:val="24"/>
        </w:rPr>
      </w:pPr>
      <w:r>
        <w:rPr>
          <w:rFonts w:ascii="Arial" w:hAnsi="Arial" w:cs="Arial"/>
          <w:sz w:val="24"/>
          <w:szCs w:val="24"/>
        </w:rPr>
        <w:t>West Africa</w:t>
      </w:r>
      <w:r w:rsidR="0018213B">
        <w:rPr>
          <w:rFonts w:ascii="Arial" w:hAnsi="Arial" w:cs="Arial"/>
          <w:sz w:val="24"/>
          <w:szCs w:val="24"/>
        </w:rPr>
        <w:t>’s rising economic super-state Ghana i</w:t>
      </w:r>
      <w:r>
        <w:rPr>
          <w:rFonts w:ascii="Arial" w:hAnsi="Arial" w:cs="Arial"/>
          <w:sz w:val="24"/>
          <w:szCs w:val="24"/>
        </w:rPr>
        <w:t>s</w:t>
      </w:r>
      <w:r w:rsidR="002576A7">
        <w:rPr>
          <w:rFonts w:ascii="Arial" w:hAnsi="Arial" w:cs="Arial"/>
          <w:sz w:val="24"/>
          <w:szCs w:val="24"/>
        </w:rPr>
        <w:t xml:space="preserve"> </w:t>
      </w:r>
      <w:r w:rsidR="00626874">
        <w:rPr>
          <w:rFonts w:ascii="Arial" w:hAnsi="Arial" w:cs="Arial"/>
          <w:sz w:val="24"/>
          <w:szCs w:val="24"/>
        </w:rPr>
        <w:t xml:space="preserve">serious about doing business </w:t>
      </w:r>
      <w:r w:rsidR="0018213B">
        <w:rPr>
          <w:rFonts w:ascii="Arial" w:hAnsi="Arial" w:cs="Arial"/>
          <w:sz w:val="24"/>
          <w:szCs w:val="24"/>
        </w:rPr>
        <w:t xml:space="preserve">at this year’s </w:t>
      </w:r>
      <w:r w:rsidR="00626874">
        <w:rPr>
          <w:rFonts w:ascii="Arial" w:hAnsi="Arial" w:cs="Arial"/>
          <w:sz w:val="24"/>
          <w:szCs w:val="24"/>
        </w:rPr>
        <w:t xml:space="preserve">SAITEX and AB7 event in South Africa. The nation will </w:t>
      </w:r>
      <w:r>
        <w:rPr>
          <w:rFonts w:ascii="Arial" w:hAnsi="Arial" w:cs="Arial"/>
          <w:sz w:val="24"/>
          <w:szCs w:val="24"/>
        </w:rPr>
        <w:t>be hosting its own pavilion at the Southern African International Trade Exhibition (SAITEX)</w:t>
      </w:r>
      <w:r w:rsidR="0072710E">
        <w:rPr>
          <w:rFonts w:ascii="Arial" w:hAnsi="Arial" w:cs="Arial"/>
          <w:sz w:val="24"/>
          <w:szCs w:val="24"/>
        </w:rPr>
        <w:t xml:space="preserve"> and Africa’s Big Seven</w:t>
      </w:r>
      <w:r w:rsidR="00626874">
        <w:rPr>
          <w:rFonts w:ascii="Arial" w:hAnsi="Arial" w:cs="Arial"/>
          <w:sz w:val="24"/>
          <w:szCs w:val="24"/>
        </w:rPr>
        <w:t xml:space="preserve"> (AB7)</w:t>
      </w:r>
      <w:r>
        <w:rPr>
          <w:rFonts w:ascii="Arial" w:hAnsi="Arial" w:cs="Arial"/>
          <w:sz w:val="24"/>
          <w:szCs w:val="24"/>
        </w:rPr>
        <w:t xml:space="preserve"> taking place from 30 June to 2 July at Gallagher Convention Centre</w:t>
      </w:r>
      <w:r w:rsidR="00626874">
        <w:rPr>
          <w:rFonts w:ascii="Arial" w:hAnsi="Arial" w:cs="Arial"/>
          <w:sz w:val="24"/>
          <w:szCs w:val="24"/>
        </w:rPr>
        <w:t xml:space="preserve">, </w:t>
      </w:r>
      <w:proofErr w:type="spellStart"/>
      <w:r w:rsidR="00626874">
        <w:rPr>
          <w:rFonts w:ascii="Arial" w:hAnsi="Arial" w:cs="Arial"/>
          <w:sz w:val="24"/>
          <w:szCs w:val="24"/>
        </w:rPr>
        <w:t>Midrand</w:t>
      </w:r>
      <w:proofErr w:type="spellEnd"/>
      <w:r w:rsidR="00626874">
        <w:rPr>
          <w:rFonts w:ascii="Arial" w:hAnsi="Arial" w:cs="Arial"/>
          <w:sz w:val="24"/>
          <w:szCs w:val="24"/>
        </w:rPr>
        <w:t xml:space="preserve">, </w:t>
      </w:r>
      <w:proofErr w:type="gramStart"/>
      <w:r w:rsidR="00626874">
        <w:rPr>
          <w:rFonts w:ascii="Arial" w:hAnsi="Arial" w:cs="Arial"/>
          <w:sz w:val="24"/>
          <w:szCs w:val="24"/>
        </w:rPr>
        <w:t>Johannesburg</w:t>
      </w:r>
      <w:proofErr w:type="gramEnd"/>
      <w:r>
        <w:rPr>
          <w:rFonts w:ascii="Arial" w:hAnsi="Arial" w:cs="Arial"/>
          <w:sz w:val="24"/>
          <w:szCs w:val="24"/>
        </w:rPr>
        <w:t>.</w:t>
      </w:r>
    </w:p>
    <w:p w:rsidR="00DB2C6C" w:rsidRDefault="00626874" w:rsidP="0072710E">
      <w:pPr>
        <w:spacing w:line="360" w:lineRule="auto"/>
        <w:rPr>
          <w:rFonts w:ascii="Arial" w:eastAsia="Times New Roman" w:hAnsi="Arial" w:cs="Arial"/>
          <w:color w:val="000000"/>
          <w:sz w:val="24"/>
          <w:szCs w:val="24"/>
        </w:rPr>
      </w:pPr>
      <w:r>
        <w:rPr>
          <w:rFonts w:ascii="Arial" w:hAnsi="Arial" w:cs="Arial"/>
          <w:sz w:val="24"/>
          <w:szCs w:val="24"/>
        </w:rPr>
        <w:t>Several prominent</w:t>
      </w:r>
      <w:r w:rsidRPr="0072710E">
        <w:rPr>
          <w:rFonts w:ascii="Arial" w:hAnsi="Arial" w:cs="Arial"/>
          <w:sz w:val="24"/>
          <w:szCs w:val="24"/>
        </w:rPr>
        <w:t xml:space="preserve"> Ghan</w:t>
      </w:r>
      <w:r>
        <w:rPr>
          <w:rFonts w:ascii="Arial" w:hAnsi="Arial" w:cs="Arial"/>
          <w:sz w:val="24"/>
          <w:szCs w:val="24"/>
        </w:rPr>
        <w:t>a</w:t>
      </w:r>
      <w:r w:rsidRPr="0072710E">
        <w:rPr>
          <w:rFonts w:ascii="Arial" w:hAnsi="Arial" w:cs="Arial"/>
          <w:sz w:val="24"/>
          <w:szCs w:val="24"/>
        </w:rPr>
        <w:t xml:space="preserve">ian companies will </w:t>
      </w:r>
      <w:r w:rsidR="004110D8">
        <w:rPr>
          <w:rFonts w:ascii="Arial" w:hAnsi="Arial" w:cs="Arial"/>
          <w:sz w:val="24"/>
          <w:szCs w:val="24"/>
        </w:rPr>
        <w:t xml:space="preserve">unite under a </w:t>
      </w:r>
      <w:r w:rsidR="0072710E" w:rsidRPr="0072710E">
        <w:rPr>
          <w:rFonts w:ascii="Arial" w:hAnsi="Arial" w:cs="Arial"/>
          <w:sz w:val="24"/>
          <w:szCs w:val="24"/>
        </w:rPr>
        <w:t>‘Ghana means Business’</w:t>
      </w:r>
      <w:r w:rsidR="002576A7">
        <w:rPr>
          <w:rFonts w:ascii="Arial" w:hAnsi="Arial" w:cs="Arial"/>
          <w:sz w:val="24"/>
          <w:szCs w:val="24"/>
        </w:rPr>
        <w:t xml:space="preserve"> </w:t>
      </w:r>
      <w:r w:rsidR="004110D8" w:rsidRPr="0072710E">
        <w:rPr>
          <w:rFonts w:ascii="Arial" w:hAnsi="Arial" w:cs="Arial"/>
          <w:sz w:val="24"/>
          <w:szCs w:val="24"/>
        </w:rPr>
        <w:t>banner</w:t>
      </w:r>
      <w:r w:rsidR="0072710E" w:rsidRPr="0072710E">
        <w:rPr>
          <w:rFonts w:ascii="Arial" w:hAnsi="Arial" w:cs="Arial"/>
          <w:sz w:val="24"/>
          <w:szCs w:val="24"/>
        </w:rPr>
        <w:t xml:space="preserve">, exhibiting </w:t>
      </w:r>
      <w:r w:rsidR="004110D8">
        <w:rPr>
          <w:rFonts w:ascii="Arial" w:hAnsi="Arial" w:cs="Arial"/>
          <w:sz w:val="24"/>
          <w:szCs w:val="24"/>
        </w:rPr>
        <w:t xml:space="preserve">a diverse range of </w:t>
      </w:r>
      <w:r w:rsidR="004110D8" w:rsidRPr="0072710E">
        <w:rPr>
          <w:rFonts w:ascii="Arial" w:hAnsi="Arial" w:cs="Arial"/>
          <w:sz w:val="24"/>
          <w:szCs w:val="24"/>
        </w:rPr>
        <w:t>f</w:t>
      </w:r>
      <w:r w:rsidR="004110D8">
        <w:rPr>
          <w:rFonts w:ascii="Arial" w:eastAsia="Times New Roman" w:hAnsi="Arial" w:cs="Arial"/>
          <w:color w:val="000000"/>
          <w:sz w:val="24"/>
          <w:szCs w:val="24"/>
        </w:rPr>
        <w:t>ood and</w:t>
      </w:r>
      <w:r w:rsidR="004110D8" w:rsidRPr="004F17FA">
        <w:rPr>
          <w:rFonts w:ascii="Arial" w:eastAsia="Times New Roman" w:hAnsi="Arial" w:cs="Arial"/>
          <w:color w:val="000000"/>
          <w:sz w:val="24"/>
          <w:szCs w:val="24"/>
        </w:rPr>
        <w:t xml:space="preserve"> beverage </w:t>
      </w:r>
      <w:r w:rsidR="0072710E" w:rsidRPr="0072710E">
        <w:rPr>
          <w:rFonts w:ascii="Arial" w:hAnsi="Arial" w:cs="Arial"/>
          <w:sz w:val="24"/>
          <w:szCs w:val="24"/>
        </w:rPr>
        <w:t>products</w:t>
      </w:r>
      <w:r w:rsidR="002576A7">
        <w:rPr>
          <w:rFonts w:ascii="Arial" w:hAnsi="Arial" w:cs="Arial"/>
          <w:sz w:val="24"/>
          <w:szCs w:val="24"/>
        </w:rPr>
        <w:t xml:space="preserve"> </w:t>
      </w:r>
      <w:r w:rsidR="0072710E" w:rsidRPr="0072710E">
        <w:rPr>
          <w:rFonts w:ascii="Arial" w:hAnsi="Arial" w:cs="Arial"/>
          <w:sz w:val="24"/>
          <w:szCs w:val="24"/>
        </w:rPr>
        <w:t xml:space="preserve">including </w:t>
      </w:r>
      <w:r w:rsidR="0072710E" w:rsidRPr="004F17FA">
        <w:rPr>
          <w:rFonts w:ascii="Arial" w:eastAsia="Times New Roman" w:hAnsi="Arial" w:cs="Arial"/>
          <w:color w:val="000000"/>
          <w:sz w:val="24"/>
          <w:szCs w:val="24"/>
        </w:rPr>
        <w:t>process</w:t>
      </w:r>
      <w:r w:rsidR="004110D8">
        <w:rPr>
          <w:rFonts w:ascii="Arial" w:eastAsia="Times New Roman" w:hAnsi="Arial" w:cs="Arial"/>
          <w:color w:val="000000"/>
          <w:sz w:val="24"/>
          <w:szCs w:val="24"/>
        </w:rPr>
        <w:t>ed foods</w:t>
      </w:r>
      <w:r w:rsidR="0072710E" w:rsidRPr="0072710E">
        <w:rPr>
          <w:rFonts w:ascii="Arial" w:eastAsia="Times New Roman" w:hAnsi="Arial" w:cs="Arial"/>
          <w:color w:val="000000"/>
          <w:sz w:val="24"/>
          <w:szCs w:val="24"/>
        </w:rPr>
        <w:t xml:space="preserve">, </w:t>
      </w:r>
      <w:r w:rsidR="00CB57C6" w:rsidRPr="004F17FA">
        <w:rPr>
          <w:rFonts w:ascii="Arial" w:eastAsia="Times New Roman" w:hAnsi="Arial" w:cs="Arial"/>
          <w:color w:val="000000"/>
          <w:sz w:val="24"/>
          <w:szCs w:val="24"/>
        </w:rPr>
        <w:t>flavoured drinks</w:t>
      </w:r>
      <w:r w:rsidR="00CB57C6">
        <w:rPr>
          <w:rFonts w:ascii="Arial" w:eastAsia="Times New Roman" w:hAnsi="Arial" w:cs="Arial"/>
          <w:color w:val="000000"/>
          <w:sz w:val="24"/>
          <w:szCs w:val="24"/>
        </w:rPr>
        <w:t>,</w:t>
      </w:r>
      <w:r w:rsidR="002576A7">
        <w:rPr>
          <w:rFonts w:ascii="Arial" w:eastAsia="Times New Roman" w:hAnsi="Arial" w:cs="Arial"/>
          <w:color w:val="000000"/>
          <w:sz w:val="24"/>
          <w:szCs w:val="24"/>
        </w:rPr>
        <w:t xml:space="preserve"> </w:t>
      </w:r>
      <w:r w:rsidR="0072710E" w:rsidRPr="0072710E">
        <w:rPr>
          <w:rFonts w:ascii="Arial" w:eastAsia="Times New Roman" w:hAnsi="Arial" w:cs="Arial"/>
          <w:color w:val="000000"/>
          <w:sz w:val="24"/>
          <w:szCs w:val="24"/>
        </w:rPr>
        <w:t>h</w:t>
      </w:r>
      <w:r w:rsidR="0072710E" w:rsidRPr="004F17FA">
        <w:rPr>
          <w:rFonts w:ascii="Arial" w:eastAsia="Times New Roman" w:hAnsi="Arial" w:cs="Arial"/>
          <w:color w:val="000000"/>
          <w:sz w:val="24"/>
          <w:szCs w:val="24"/>
        </w:rPr>
        <w:t>erbs</w:t>
      </w:r>
      <w:r w:rsidR="004110D8">
        <w:rPr>
          <w:rFonts w:ascii="Arial" w:eastAsia="Times New Roman" w:hAnsi="Arial" w:cs="Arial"/>
          <w:color w:val="000000"/>
          <w:sz w:val="24"/>
          <w:szCs w:val="24"/>
        </w:rPr>
        <w:t xml:space="preserve"> and spices</w:t>
      </w:r>
      <w:r w:rsidR="0072710E" w:rsidRPr="004F17FA">
        <w:rPr>
          <w:rFonts w:ascii="Arial" w:eastAsia="Times New Roman" w:hAnsi="Arial" w:cs="Arial"/>
          <w:color w:val="000000"/>
          <w:sz w:val="24"/>
          <w:szCs w:val="24"/>
        </w:rPr>
        <w:t xml:space="preserve">, </w:t>
      </w:r>
      <w:r w:rsidR="004110D8">
        <w:rPr>
          <w:rFonts w:ascii="Arial" w:eastAsia="Times New Roman" w:hAnsi="Arial" w:cs="Arial"/>
          <w:color w:val="000000"/>
          <w:sz w:val="24"/>
          <w:szCs w:val="24"/>
        </w:rPr>
        <w:t>seeds</w:t>
      </w:r>
      <w:r w:rsidR="0072710E" w:rsidRPr="004F17FA">
        <w:rPr>
          <w:rFonts w:ascii="Arial" w:eastAsia="Times New Roman" w:hAnsi="Arial" w:cs="Arial"/>
          <w:color w:val="000000"/>
          <w:sz w:val="24"/>
          <w:szCs w:val="24"/>
        </w:rPr>
        <w:t xml:space="preserve"> and </w:t>
      </w:r>
      <w:r w:rsidR="004110D8">
        <w:rPr>
          <w:rFonts w:ascii="Arial" w:eastAsia="Times New Roman" w:hAnsi="Arial" w:cs="Arial"/>
          <w:color w:val="000000"/>
          <w:sz w:val="24"/>
          <w:szCs w:val="24"/>
        </w:rPr>
        <w:t xml:space="preserve">medicinal </w:t>
      </w:r>
      <w:r w:rsidR="0072710E" w:rsidRPr="004F17FA">
        <w:rPr>
          <w:rFonts w:ascii="Arial" w:eastAsia="Times New Roman" w:hAnsi="Arial" w:cs="Arial"/>
          <w:color w:val="000000"/>
          <w:sz w:val="24"/>
          <w:szCs w:val="24"/>
        </w:rPr>
        <w:t>oils</w:t>
      </w:r>
      <w:r w:rsidR="004110D8">
        <w:rPr>
          <w:rFonts w:ascii="Arial" w:eastAsia="Times New Roman" w:hAnsi="Arial" w:cs="Arial"/>
          <w:color w:val="000000"/>
          <w:sz w:val="24"/>
          <w:szCs w:val="24"/>
        </w:rPr>
        <w:t xml:space="preserve">. </w:t>
      </w:r>
    </w:p>
    <w:p w:rsidR="0072710E" w:rsidRPr="0072710E" w:rsidRDefault="004110D8" w:rsidP="0072710E">
      <w:pPr>
        <w:spacing w:line="360" w:lineRule="auto"/>
        <w:rPr>
          <w:rFonts w:ascii="Arial" w:eastAsia="Times New Roman" w:hAnsi="Arial" w:cs="Arial"/>
          <w:color w:val="000000"/>
          <w:sz w:val="24"/>
          <w:szCs w:val="24"/>
        </w:rPr>
      </w:pPr>
      <w:r>
        <w:rPr>
          <w:rFonts w:ascii="Arial" w:eastAsia="Times New Roman" w:hAnsi="Arial" w:cs="Arial"/>
          <w:color w:val="000000"/>
          <w:sz w:val="24"/>
          <w:szCs w:val="24"/>
        </w:rPr>
        <w:t>S</w:t>
      </w:r>
      <w:r>
        <w:rPr>
          <w:rFonts w:ascii="Arial" w:hAnsi="Arial" w:cs="Arial"/>
          <w:sz w:val="24"/>
          <w:szCs w:val="24"/>
        </w:rPr>
        <w:t>ervices</w:t>
      </w:r>
      <w:r w:rsidR="002576A7">
        <w:rPr>
          <w:rFonts w:ascii="Arial" w:hAnsi="Arial" w:cs="Arial"/>
          <w:sz w:val="24"/>
          <w:szCs w:val="24"/>
        </w:rPr>
        <w:t xml:space="preserve"> </w:t>
      </w:r>
      <w:r>
        <w:rPr>
          <w:rFonts w:ascii="Arial" w:hAnsi="Arial" w:cs="Arial"/>
          <w:sz w:val="24"/>
          <w:szCs w:val="24"/>
        </w:rPr>
        <w:t xml:space="preserve">companies exhibiting at SAITEX include </w:t>
      </w:r>
      <w:r w:rsidR="0072710E">
        <w:rPr>
          <w:rFonts w:ascii="Arial" w:eastAsia="Times New Roman" w:hAnsi="Arial" w:cs="Arial"/>
          <w:color w:val="000000"/>
          <w:sz w:val="24"/>
          <w:szCs w:val="24"/>
        </w:rPr>
        <w:t>b</w:t>
      </w:r>
      <w:r>
        <w:rPr>
          <w:rFonts w:ascii="Arial" w:eastAsia="Times New Roman" w:hAnsi="Arial" w:cs="Arial"/>
          <w:color w:val="000000"/>
          <w:sz w:val="24"/>
          <w:szCs w:val="24"/>
        </w:rPr>
        <w:t xml:space="preserve">usiness, tax and financial services providers, </w:t>
      </w:r>
      <w:r w:rsidR="0072710E" w:rsidRPr="004F17FA">
        <w:rPr>
          <w:rFonts w:ascii="Arial" w:eastAsia="Times New Roman" w:hAnsi="Arial" w:cs="Arial"/>
          <w:color w:val="000000"/>
          <w:sz w:val="24"/>
          <w:szCs w:val="24"/>
        </w:rPr>
        <w:t>organisational development consultants</w:t>
      </w:r>
      <w:r w:rsidR="0072710E" w:rsidRPr="0072710E">
        <w:rPr>
          <w:rFonts w:ascii="Arial" w:eastAsia="Times New Roman" w:hAnsi="Arial" w:cs="Arial"/>
          <w:color w:val="000000"/>
          <w:sz w:val="24"/>
          <w:szCs w:val="24"/>
        </w:rPr>
        <w:t xml:space="preserve">, </w:t>
      </w:r>
      <w:r w:rsidRPr="004F17FA">
        <w:rPr>
          <w:rFonts w:ascii="Arial" w:eastAsia="Times New Roman" w:hAnsi="Arial" w:cs="Arial"/>
          <w:color w:val="000000"/>
          <w:sz w:val="24"/>
          <w:szCs w:val="24"/>
        </w:rPr>
        <w:t xml:space="preserve">petroleum </w:t>
      </w:r>
      <w:r>
        <w:rPr>
          <w:rFonts w:ascii="Arial" w:eastAsia="Times New Roman" w:hAnsi="Arial" w:cs="Arial"/>
          <w:color w:val="000000"/>
          <w:sz w:val="24"/>
          <w:szCs w:val="24"/>
        </w:rPr>
        <w:t xml:space="preserve">forecourt </w:t>
      </w:r>
      <w:r w:rsidR="0072710E">
        <w:rPr>
          <w:rFonts w:ascii="Arial" w:eastAsia="Times New Roman" w:hAnsi="Arial" w:cs="Arial"/>
          <w:color w:val="000000"/>
          <w:sz w:val="24"/>
          <w:szCs w:val="24"/>
        </w:rPr>
        <w:t>r</w:t>
      </w:r>
      <w:r w:rsidR="0072710E" w:rsidRPr="004F17FA">
        <w:rPr>
          <w:rFonts w:ascii="Arial" w:eastAsia="Times New Roman" w:hAnsi="Arial" w:cs="Arial"/>
          <w:color w:val="000000"/>
          <w:sz w:val="24"/>
          <w:szCs w:val="24"/>
        </w:rPr>
        <w:t>etailers</w:t>
      </w:r>
      <w:r w:rsidR="0072710E" w:rsidRPr="0072710E">
        <w:rPr>
          <w:rFonts w:ascii="Arial" w:eastAsia="Times New Roman" w:hAnsi="Arial" w:cs="Arial"/>
          <w:color w:val="000000"/>
          <w:sz w:val="24"/>
          <w:szCs w:val="24"/>
        </w:rPr>
        <w:t xml:space="preserve">, </w:t>
      </w:r>
      <w:r w:rsidR="0072710E">
        <w:rPr>
          <w:rFonts w:ascii="Arial" w:eastAsia="Times New Roman" w:hAnsi="Arial" w:cs="Arial"/>
          <w:color w:val="000000"/>
          <w:sz w:val="24"/>
          <w:szCs w:val="24"/>
        </w:rPr>
        <w:t>water and</w:t>
      </w:r>
      <w:r w:rsidR="0072710E" w:rsidRPr="004F17FA">
        <w:rPr>
          <w:rFonts w:ascii="Arial" w:eastAsia="Times New Roman" w:hAnsi="Arial" w:cs="Arial"/>
          <w:color w:val="000000"/>
          <w:sz w:val="24"/>
          <w:szCs w:val="24"/>
        </w:rPr>
        <w:t xml:space="preserve"> sanitation, mini</w:t>
      </w:r>
      <w:r>
        <w:rPr>
          <w:rFonts w:ascii="Arial" w:eastAsia="Times New Roman" w:hAnsi="Arial" w:cs="Arial"/>
          <w:color w:val="000000"/>
          <w:sz w:val="24"/>
          <w:szCs w:val="24"/>
        </w:rPr>
        <w:t>ng, building and</w:t>
      </w:r>
      <w:r w:rsidR="0072710E" w:rsidRPr="004F17FA">
        <w:rPr>
          <w:rFonts w:ascii="Arial" w:eastAsia="Times New Roman" w:hAnsi="Arial" w:cs="Arial"/>
          <w:color w:val="000000"/>
          <w:sz w:val="24"/>
          <w:szCs w:val="24"/>
        </w:rPr>
        <w:t xml:space="preserve"> construction</w:t>
      </w:r>
      <w:r w:rsidR="002576A7">
        <w:rPr>
          <w:rFonts w:ascii="Arial" w:eastAsia="Times New Roman" w:hAnsi="Arial" w:cs="Arial"/>
          <w:color w:val="000000"/>
          <w:sz w:val="24"/>
          <w:szCs w:val="24"/>
        </w:rPr>
        <w:t xml:space="preserve"> s</w:t>
      </w:r>
      <w:r w:rsidR="00CB57C6">
        <w:rPr>
          <w:rFonts w:ascii="Arial" w:eastAsia="Times New Roman" w:hAnsi="Arial" w:cs="Arial"/>
          <w:color w:val="000000"/>
          <w:sz w:val="24"/>
          <w:szCs w:val="24"/>
        </w:rPr>
        <w:t>ervices.</w:t>
      </w:r>
      <w:r w:rsidR="002576A7">
        <w:rPr>
          <w:rFonts w:ascii="Arial" w:eastAsia="Times New Roman" w:hAnsi="Arial" w:cs="Arial"/>
          <w:color w:val="000000"/>
          <w:sz w:val="24"/>
          <w:szCs w:val="24"/>
        </w:rPr>
        <w:t xml:space="preserve"> </w:t>
      </w:r>
      <w:r w:rsidR="00CB57C6">
        <w:rPr>
          <w:rFonts w:ascii="Arial" w:eastAsia="Times New Roman" w:hAnsi="Arial" w:cs="Arial"/>
          <w:color w:val="000000"/>
          <w:sz w:val="24"/>
          <w:szCs w:val="24"/>
        </w:rPr>
        <w:t xml:space="preserve">Other products </w:t>
      </w:r>
      <w:r w:rsidR="00131559">
        <w:rPr>
          <w:rFonts w:ascii="Arial" w:eastAsia="Times New Roman" w:hAnsi="Arial" w:cs="Arial"/>
          <w:color w:val="000000"/>
          <w:sz w:val="24"/>
          <w:szCs w:val="24"/>
        </w:rPr>
        <w:t xml:space="preserve">to be </w:t>
      </w:r>
      <w:r w:rsidR="00CB57C6">
        <w:rPr>
          <w:rFonts w:ascii="Arial" w:eastAsia="Times New Roman" w:hAnsi="Arial" w:cs="Arial"/>
          <w:color w:val="000000"/>
          <w:sz w:val="24"/>
          <w:szCs w:val="24"/>
        </w:rPr>
        <w:t>showcased include</w:t>
      </w:r>
      <w:r w:rsidR="0072710E" w:rsidRPr="004F17FA">
        <w:rPr>
          <w:rFonts w:ascii="Arial" w:eastAsia="Times New Roman" w:hAnsi="Arial" w:cs="Arial"/>
          <w:color w:val="000000"/>
          <w:sz w:val="24"/>
          <w:szCs w:val="24"/>
        </w:rPr>
        <w:t xml:space="preserve"> fragran</w:t>
      </w:r>
      <w:r w:rsidR="00CB57C6">
        <w:rPr>
          <w:rFonts w:ascii="Arial" w:eastAsia="Times New Roman" w:hAnsi="Arial" w:cs="Arial"/>
          <w:color w:val="000000"/>
          <w:sz w:val="24"/>
          <w:szCs w:val="24"/>
        </w:rPr>
        <w:t xml:space="preserve">ces for cosmetics and toiletry products </w:t>
      </w:r>
      <w:r w:rsidR="0072710E" w:rsidRPr="0072710E">
        <w:rPr>
          <w:rFonts w:ascii="Arial" w:eastAsia="Times New Roman" w:hAnsi="Arial" w:cs="Arial"/>
          <w:color w:val="000000"/>
          <w:sz w:val="24"/>
          <w:szCs w:val="24"/>
        </w:rPr>
        <w:t>and h</w:t>
      </w:r>
      <w:r w:rsidR="0072710E" w:rsidRPr="004F17FA">
        <w:rPr>
          <w:rFonts w:ascii="Arial" w:eastAsia="Times New Roman" w:hAnsi="Arial" w:cs="Arial"/>
          <w:color w:val="000000"/>
          <w:sz w:val="24"/>
          <w:szCs w:val="24"/>
        </w:rPr>
        <w:t>and</w:t>
      </w:r>
      <w:r w:rsidR="00DB2C6C">
        <w:rPr>
          <w:rFonts w:ascii="Arial" w:eastAsia="Times New Roman" w:hAnsi="Arial" w:cs="Arial"/>
          <w:color w:val="000000"/>
          <w:sz w:val="24"/>
          <w:szCs w:val="24"/>
        </w:rPr>
        <w:t>-</w:t>
      </w:r>
      <w:r w:rsidR="0072710E" w:rsidRPr="004F17FA">
        <w:rPr>
          <w:rFonts w:ascii="Arial" w:eastAsia="Times New Roman" w:hAnsi="Arial" w:cs="Arial"/>
          <w:color w:val="000000"/>
          <w:sz w:val="24"/>
          <w:szCs w:val="24"/>
        </w:rPr>
        <w:t>made fashion accessories</w:t>
      </w:r>
      <w:r w:rsidR="0072710E" w:rsidRPr="0072710E">
        <w:rPr>
          <w:rFonts w:ascii="Arial" w:eastAsia="Times New Roman" w:hAnsi="Arial" w:cs="Arial"/>
          <w:color w:val="000000"/>
          <w:sz w:val="24"/>
          <w:szCs w:val="24"/>
        </w:rPr>
        <w:t>.</w:t>
      </w:r>
    </w:p>
    <w:p w:rsidR="0072710E" w:rsidRPr="00F76646" w:rsidRDefault="00F76646" w:rsidP="0072710E">
      <w:pPr>
        <w:spacing w:line="360" w:lineRule="auto"/>
        <w:rPr>
          <w:rFonts w:ascii="Arial" w:hAnsi="Arial" w:cs="Arial"/>
          <w:b/>
          <w:sz w:val="24"/>
          <w:szCs w:val="24"/>
        </w:rPr>
      </w:pPr>
      <w:r w:rsidRPr="00F76646">
        <w:rPr>
          <w:rFonts w:ascii="Arial" w:hAnsi="Arial" w:cs="Arial"/>
          <w:b/>
          <w:sz w:val="24"/>
          <w:szCs w:val="24"/>
        </w:rPr>
        <w:t>Ministry Support for Ghana</w:t>
      </w:r>
      <w:r w:rsidR="00D607B4">
        <w:rPr>
          <w:rFonts w:ascii="Arial" w:hAnsi="Arial" w:cs="Arial"/>
          <w:b/>
          <w:sz w:val="24"/>
          <w:szCs w:val="24"/>
        </w:rPr>
        <w:t>’s</w:t>
      </w:r>
      <w:r w:rsidR="002576A7">
        <w:rPr>
          <w:rFonts w:ascii="Arial" w:hAnsi="Arial" w:cs="Arial"/>
          <w:b/>
          <w:sz w:val="24"/>
          <w:szCs w:val="24"/>
        </w:rPr>
        <w:t xml:space="preserve"> </w:t>
      </w:r>
      <w:r w:rsidR="00D607B4">
        <w:rPr>
          <w:rFonts w:ascii="Arial" w:hAnsi="Arial" w:cs="Arial"/>
          <w:b/>
          <w:sz w:val="24"/>
          <w:szCs w:val="24"/>
        </w:rPr>
        <w:t>SAITEX Pavilion</w:t>
      </w:r>
    </w:p>
    <w:p w:rsidR="001F0513" w:rsidRPr="00DA09ED" w:rsidRDefault="0072710E" w:rsidP="00DA09ED">
      <w:pPr>
        <w:spacing w:line="360" w:lineRule="auto"/>
        <w:rPr>
          <w:rFonts w:ascii="Arial" w:hAnsi="Arial" w:cs="Arial"/>
          <w:sz w:val="24"/>
          <w:szCs w:val="24"/>
        </w:rPr>
      </w:pPr>
      <w:r w:rsidRPr="00DA09ED">
        <w:rPr>
          <w:rFonts w:ascii="Arial" w:hAnsi="Arial" w:cs="Arial"/>
          <w:sz w:val="24"/>
          <w:szCs w:val="24"/>
        </w:rPr>
        <w:t>“Ghana is blessed with the highest quality, sun ripened fruit and vegetables, both fresh and processed, ideal for the export market,”</w:t>
      </w:r>
      <w:r w:rsidR="00E67706" w:rsidRPr="00DA09ED">
        <w:rPr>
          <w:rFonts w:ascii="Arial" w:hAnsi="Arial" w:cs="Arial"/>
          <w:sz w:val="24"/>
          <w:szCs w:val="24"/>
        </w:rPr>
        <w:t xml:space="preserve"> says Kofi </w:t>
      </w:r>
      <w:proofErr w:type="spellStart"/>
      <w:r w:rsidR="00E67706" w:rsidRPr="00DA09ED">
        <w:rPr>
          <w:rFonts w:ascii="Arial" w:hAnsi="Arial" w:cs="Arial"/>
          <w:sz w:val="24"/>
          <w:szCs w:val="24"/>
        </w:rPr>
        <w:t>Humado</w:t>
      </w:r>
      <w:proofErr w:type="spellEnd"/>
      <w:r w:rsidR="00E67706" w:rsidRPr="00DA09ED">
        <w:rPr>
          <w:rFonts w:ascii="Arial" w:hAnsi="Arial" w:cs="Arial"/>
          <w:sz w:val="24"/>
          <w:szCs w:val="24"/>
        </w:rPr>
        <w:t xml:space="preserve">, Ghana’s Minister for Food and Agriculture. </w:t>
      </w:r>
      <w:r w:rsidR="00D607B4">
        <w:rPr>
          <w:rFonts w:ascii="Arial" w:hAnsi="Arial" w:cs="Arial"/>
          <w:sz w:val="24"/>
          <w:szCs w:val="24"/>
        </w:rPr>
        <w:t>“</w:t>
      </w:r>
      <w:r w:rsidRPr="00DA09ED">
        <w:rPr>
          <w:rFonts w:ascii="Arial" w:hAnsi="Arial" w:cs="Arial"/>
          <w:sz w:val="24"/>
          <w:szCs w:val="24"/>
        </w:rPr>
        <w:t>My Ministry is committed to open</w:t>
      </w:r>
      <w:r w:rsidR="00D607B4">
        <w:rPr>
          <w:rFonts w:ascii="Arial" w:hAnsi="Arial" w:cs="Arial"/>
          <w:sz w:val="24"/>
          <w:szCs w:val="24"/>
        </w:rPr>
        <w:t>ing</w:t>
      </w:r>
      <w:r w:rsidRPr="00DA09ED">
        <w:rPr>
          <w:rFonts w:ascii="Arial" w:hAnsi="Arial" w:cs="Arial"/>
          <w:sz w:val="24"/>
          <w:szCs w:val="24"/>
        </w:rPr>
        <w:t xml:space="preserve"> up new export market channels </w:t>
      </w:r>
      <w:r w:rsidR="00D607B4">
        <w:rPr>
          <w:rFonts w:ascii="Arial" w:hAnsi="Arial" w:cs="Arial"/>
          <w:sz w:val="24"/>
          <w:szCs w:val="24"/>
        </w:rPr>
        <w:t xml:space="preserve">for these products </w:t>
      </w:r>
      <w:r w:rsidRPr="00DA09ED">
        <w:rPr>
          <w:rFonts w:ascii="Arial" w:hAnsi="Arial" w:cs="Arial"/>
          <w:sz w:val="24"/>
          <w:szCs w:val="24"/>
        </w:rPr>
        <w:t xml:space="preserve">and I am pleased to support the Ghana </w:t>
      </w:r>
      <w:r w:rsidRPr="00DA09ED">
        <w:rPr>
          <w:rFonts w:ascii="Arial" w:hAnsi="Arial" w:cs="Arial"/>
          <w:sz w:val="24"/>
          <w:szCs w:val="24"/>
        </w:rPr>
        <w:lastRenderedPageBreak/>
        <w:t>Means Business export initiative to South Africa</w:t>
      </w:r>
      <w:r w:rsidR="00D607B4">
        <w:rPr>
          <w:rFonts w:ascii="Arial" w:hAnsi="Arial" w:cs="Arial"/>
          <w:sz w:val="24"/>
          <w:szCs w:val="24"/>
        </w:rPr>
        <w:t xml:space="preserve">; this </w:t>
      </w:r>
      <w:r w:rsidRPr="00DA09ED">
        <w:rPr>
          <w:rFonts w:ascii="Arial" w:hAnsi="Arial" w:cs="Arial"/>
          <w:sz w:val="24"/>
          <w:szCs w:val="24"/>
        </w:rPr>
        <w:t xml:space="preserve">will enable </w:t>
      </w:r>
      <w:r w:rsidR="00D607B4">
        <w:rPr>
          <w:rFonts w:ascii="Arial" w:hAnsi="Arial" w:cs="Arial"/>
          <w:sz w:val="24"/>
          <w:szCs w:val="24"/>
        </w:rPr>
        <w:t xml:space="preserve">Ghana’s </w:t>
      </w:r>
      <w:r w:rsidRPr="00DA09ED">
        <w:rPr>
          <w:rFonts w:ascii="Arial" w:hAnsi="Arial" w:cs="Arial"/>
          <w:sz w:val="24"/>
          <w:szCs w:val="24"/>
        </w:rPr>
        <w:t xml:space="preserve">producers and exporters to access </w:t>
      </w:r>
      <w:r w:rsidR="00D607B4">
        <w:rPr>
          <w:rFonts w:ascii="Arial" w:hAnsi="Arial" w:cs="Arial"/>
          <w:sz w:val="24"/>
          <w:szCs w:val="24"/>
        </w:rPr>
        <w:t xml:space="preserve">many </w:t>
      </w:r>
      <w:r w:rsidRPr="00DA09ED">
        <w:rPr>
          <w:rFonts w:ascii="Arial" w:hAnsi="Arial" w:cs="Arial"/>
          <w:sz w:val="24"/>
          <w:szCs w:val="24"/>
        </w:rPr>
        <w:t>new international markets.”</w:t>
      </w:r>
    </w:p>
    <w:p w:rsidR="00E67706" w:rsidRPr="00C450F0" w:rsidRDefault="00C450F0" w:rsidP="00C450F0">
      <w:pPr>
        <w:spacing w:line="360" w:lineRule="auto"/>
        <w:rPr>
          <w:rFonts w:ascii="Arial" w:hAnsi="Arial" w:cs="Arial"/>
          <w:b/>
          <w:sz w:val="24"/>
          <w:szCs w:val="24"/>
        </w:rPr>
      </w:pPr>
      <w:r>
        <w:rPr>
          <w:rFonts w:ascii="Arial" w:hAnsi="Arial" w:cs="Arial"/>
          <w:b/>
          <w:sz w:val="24"/>
          <w:szCs w:val="24"/>
        </w:rPr>
        <w:t>Celebrating</w:t>
      </w:r>
      <w:r w:rsidR="00E67706" w:rsidRPr="00C450F0">
        <w:rPr>
          <w:rFonts w:ascii="Arial" w:hAnsi="Arial" w:cs="Arial"/>
          <w:b/>
          <w:sz w:val="24"/>
          <w:szCs w:val="24"/>
        </w:rPr>
        <w:t xml:space="preserve"> Ghana</w:t>
      </w:r>
      <w:r>
        <w:rPr>
          <w:rFonts w:ascii="Arial" w:hAnsi="Arial" w:cs="Arial"/>
          <w:b/>
          <w:sz w:val="24"/>
          <w:szCs w:val="24"/>
        </w:rPr>
        <w:t>’s Cultural Heritage</w:t>
      </w:r>
    </w:p>
    <w:p w:rsidR="002615DA" w:rsidRDefault="00E67706" w:rsidP="00C450F0">
      <w:pPr>
        <w:spacing w:line="360" w:lineRule="auto"/>
        <w:rPr>
          <w:rFonts w:ascii="Arial" w:hAnsi="Arial" w:cs="Arial"/>
          <w:sz w:val="24"/>
          <w:szCs w:val="24"/>
        </w:rPr>
      </w:pPr>
      <w:r w:rsidRPr="00C450F0">
        <w:rPr>
          <w:rFonts w:ascii="Arial" w:hAnsi="Arial" w:cs="Arial"/>
          <w:sz w:val="24"/>
          <w:szCs w:val="24"/>
        </w:rPr>
        <w:t>Ghana</w:t>
      </w:r>
      <w:r w:rsidR="002615DA">
        <w:rPr>
          <w:rFonts w:ascii="Arial" w:hAnsi="Arial" w:cs="Arial"/>
          <w:sz w:val="24"/>
          <w:szCs w:val="24"/>
        </w:rPr>
        <w:t xml:space="preserve"> commemorates the 53</w:t>
      </w:r>
      <w:r w:rsidR="002615DA" w:rsidRPr="002615DA">
        <w:rPr>
          <w:rFonts w:ascii="Arial" w:hAnsi="Arial" w:cs="Arial"/>
          <w:sz w:val="24"/>
          <w:szCs w:val="24"/>
          <w:vertAlign w:val="superscript"/>
        </w:rPr>
        <w:t>rd</w:t>
      </w:r>
      <w:r w:rsidR="002615DA">
        <w:rPr>
          <w:rFonts w:ascii="Arial" w:hAnsi="Arial" w:cs="Arial"/>
          <w:sz w:val="24"/>
          <w:szCs w:val="24"/>
        </w:rPr>
        <w:t xml:space="preserve"> anniversary of</w:t>
      </w:r>
      <w:r w:rsidR="00C450F0">
        <w:rPr>
          <w:rFonts w:ascii="Arial" w:hAnsi="Arial" w:cs="Arial"/>
          <w:sz w:val="24"/>
          <w:szCs w:val="24"/>
        </w:rPr>
        <w:t xml:space="preserve"> its Republic Day</w:t>
      </w:r>
      <w:r w:rsidR="002576A7">
        <w:rPr>
          <w:rFonts w:ascii="Arial" w:hAnsi="Arial" w:cs="Arial"/>
          <w:sz w:val="24"/>
          <w:szCs w:val="24"/>
        </w:rPr>
        <w:t xml:space="preserve"> </w:t>
      </w:r>
      <w:r w:rsidR="0058063F">
        <w:rPr>
          <w:rFonts w:ascii="Arial" w:hAnsi="Arial" w:cs="Arial"/>
          <w:sz w:val="24"/>
          <w:szCs w:val="24"/>
        </w:rPr>
        <w:t xml:space="preserve">at SAITEX </w:t>
      </w:r>
      <w:r w:rsidR="002615DA" w:rsidRPr="00C450F0">
        <w:rPr>
          <w:rFonts w:ascii="Arial" w:hAnsi="Arial" w:cs="Arial"/>
          <w:sz w:val="24"/>
          <w:szCs w:val="24"/>
        </w:rPr>
        <w:t>on 1 July</w:t>
      </w:r>
      <w:r w:rsidR="002615DA">
        <w:rPr>
          <w:rFonts w:ascii="Arial" w:hAnsi="Arial" w:cs="Arial"/>
          <w:sz w:val="24"/>
          <w:szCs w:val="24"/>
        </w:rPr>
        <w:t xml:space="preserve">, the second day of the SAITEX AB7 event. The nation’s </w:t>
      </w:r>
      <w:r w:rsidRPr="00C450F0">
        <w:rPr>
          <w:rFonts w:ascii="Arial" w:hAnsi="Arial" w:cs="Arial"/>
          <w:sz w:val="24"/>
          <w:szCs w:val="24"/>
        </w:rPr>
        <w:t xml:space="preserve">rich </w:t>
      </w:r>
      <w:r w:rsidR="00C450F0">
        <w:rPr>
          <w:rFonts w:ascii="Arial" w:hAnsi="Arial" w:cs="Arial"/>
          <w:sz w:val="24"/>
          <w:szCs w:val="24"/>
        </w:rPr>
        <w:t>cultural</w:t>
      </w:r>
      <w:r w:rsidRPr="00C450F0">
        <w:rPr>
          <w:rFonts w:ascii="Arial" w:hAnsi="Arial" w:cs="Arial"/>
          <w:sz w:val="24"/>
          <w:szCs w:val="24"/>
        </w:rPr>
        <w:t xml:space="preserve"> heritage </w:t>
      </w:r>
      <w:r w:rsidR="002615DA">
        <w:rPr>
          <w:rFonts w:ascii="Arial" w:hAnsi="Arial" w:cs="Arial"/>
          <w:sz w:val="24"/>
          <w:szCs w:val="24"/>
        </w:rPr>
        <w:t>will be celebrated at t</w:t>
      </w:r>
      <w:r w:rsidRPr="00C450F0">
        <w:rPr>
          <w:rFonts w:ascii="Arial" w:hAnsi="Arial" w:cs="Arial"/>
          <w:sz w:val="24"/>
          <w:szCs w:val="24"/>
        </w:rPr>
        <w:t>he Ghana National Pavilion at SAITEX/AB7</w:t>
      </w:r>
      <w:r w:rsidR="008F410E">
        <w:rPr>
          <w:rFonts w:ascii="Arial" w:hAnsi="Arial" w:cs="Arial"/>
          <w:sz w:val="24"/>
          <w:szCs w:val="24"/>
        </w:rPr>
        <w:t>,</w:t>
      </w:r>
      <w:r w:rsidR="002576A7">
        <w:rPr>
          <w:rFonts w:ascii="Arial" w:hAnsi="Arial" w:cs="Arial"/>
          <w:sz w:val="24"/>
          <w:szCs w:val="24"/>
        </w:rPr>
        <w:t xml:space="preserve"> </w:t>
      </w:r>
      <w:r w:rsidR="002615DA">
        <w:rPr>
          <w:rFonts w:ascii="Arial" w:hAnsi="Arial" w:cs="Arial"/>
          <w:sz w:val="24"/>
          <w:szCs w:val="24"/>
        </w:rPr>
        <w:t>with</w:t>
      </w:r>
      <w:r w:rsidRPr="00C450F0">
        <w:rPr>
          <w:rFonts w:ascii="Arial" w:hAnsi="Arial" w:cs="Arial"/>
          <w:sz w:val="24"/>
          <w:szCs w:val="24"/>
        </w:rPr>
        <w:t xml:space="preserve"> exhibitors and visitors </w:t>
      </w:r>
      <w:r w:rsidR="002615DA">
        <w:rPr>
          <w:rFonts w:ascii="Arial" w:hAnsi="Arial" w:cs="Arial"/>
          <w:sz w:val="24"/>
          <w:szCs w:val="24"/>
        </w:rPr>
        <w:t>enjoying</w:t>
      </w:r>
      <w:r w:rsidRPr="00C450F0">
        <w:rPr>
          <w:rFonts w:ascii="Arial" w:hAnsi="Arial" w:cs="Arial"/>
          <w:sz w:val="24"/>
          <w:szCs w:val="24"/>
        </w:rPr>
        <w:t xml:space="preserve"> a gala festival of the nation’s traditions</w:t>
      </w:r>
      <w:r w:rsidR="002615DA">
        <w:rPr>
          <w:rFonts w:ascii="Arial" w:hAnsi="Arial" w:cs="Arial"/>
          <w:sz w:val="24"/>
          <w:szCs w:val="24"/>
        </w:rPr>
        <w:t xml:space="preserve">, </w:t>
      </w:r>
      <w:r w:rsidRPr="00C450F0">
        <w:rPr>
          <w:rFonts w:ascii="Arial" w:hAnsi="Arial" w:cs="Arial"/>
          <w:sz w:val="24"/>
          <w:szCs w:val="24"/>
        </w:rPr>
        <w:t>indigenous food</w:t>
      </w:r>
      <w:r w:rsidR="002615DA">
        <w:rPr>
          <w:rFonts w:ascii="Arial" w:hAnsi="Arial" w:cs="Arial"/>
          <w:sz w:val="24"/>
          <w:szCs w:val="24"/>
        </w:rPr>
        <w:t>s</w:t>
      </w:r>
      <w:r w:rsidRPr="00C450F0">
        <w:rPr>
          <w:rFonts w:ascii="Arial" w:hAnsi="Arial" w:cs="Arial"/>
          <w:sz w:val="24"/>
          <w:szCs w:val="24"/>
        </w:rPr>
        <w:t xml:space="preserve">, colourful national dress, </w:t>
      </w:r>
      <w:r w:rsidR="002615DA">
        <w:rPr>
          <w:rFonts w:ascii="Arial" w:hAnsi="Arial" w:cs="Arial"/>
          <w:sz w:val="24"/>
          <w:szCs w:val="24"/>
        </w:rPr>
        <w:t>traditional</w:t>
      </w:r>
      <w:r w:rsidRPr="00C450F0">
        <w:rPr>
          <w:rFonts w:ascii="Arial" w:hAnsi="Arial" w:cs="Arial"/>
          <w:sz w:val="24"/>
          <w:szCs w:val="24"/>
        </w:rPr>
        <w:t xml:space="preserve"> music, dance and art</w:t>
      </w:r>
      <w:r w:rsidR="002615DA">
        <w:rPr>
          <w:rFonts w:ascii="Arial" w:hAnsi="Arial" w:cs="Arial"/>
          <w:sz w:val="24"/>
          <w:szCs w:val="24"/>
        </w:rPr>
        <w:t>.</w:t>
      </w:r>
    </w:p>
    <w:p w:rsidR="00E67706" w:rsidRPr="00C450F0" w:rsidRDefault="002615DA" w:rsidP="002615DA">
      <w:pPr>
        <w:spacing w:line="360" w:lineRule="auto"/>
        <w:rPr>
          <w:rFonts w:ascii="Arial" w:hAnsi="Arial" w:cs="Arial"/>
          <w:sz w:val="24"/>
          <w:szCs w:val="24"/>
        </w:rPr>
      </w:pPr>
      <w:r>
        <w:rPr>
          <w:rFonts w:ascii="Arial" w:hAnsi="Arial" w:cs="Arial"/>
          <w:sz w:val="24"/>
          <w:szCs w:val="24"/>
        </w:rPr>
        <w:t xml:space="preserve">“The festivities will begin at 11am with all our </w:t>
      </w:r>
      <w:r w:rsidR="00E67706" w:rsidRPr="00C450F0">
        <w:rPr>
          <w:rFonts w:ascii="Arial" w:hAnsi="Arial" w:cs="Arial"/>
          <w:sz w:val="24"/>
          <w:szCs w:val="24"/>
        </w:rPr>
        <w:t>Ghana Pavilion participants wear</w:t>
      </w:r>
      <w:r>
        <w:rPr>
          <w:rFonts w:ascii="Arial" w:hAnsi="Arial" w:cs="Arial"/>
          <w:sz w:val="24"/>
          <w:szCs w:val="24"/>
        </w:rPr>
        <w:t>ing</w:t>
      </w:r>
      <w:r w:rsidR="00E67706" w:rsidRPr="00C450F0">
        <w:rPr>
          <w:rFonts w:ascii="Arial" w:hAnsi="Arial" w:cs="Arial"/>
          <w:sz w:val="24"/>
          <w:szCs w:val="24"/>
        </w:rPr>
        <w:t xml:space="preserve"> traditional </w:t>
      </w:r>
      <w:r>
        <w:rPr>
          <w:rFonts w:ascii="Arial" w:hAnsi="Arial" w:cs="Arial"/>
          <w:sz w:val="24"/>
          <w:szCs w:val="24"/>
        </w:rPr>
        <w:t xml:space="preserve">costumes,” </w:t>
      </w:r>
      <w:r w:rsidR="008F410E">
        <w:rPr>
          <w:rFonts w:ascii="Arial" w:hAnsi="Arial" w:cs="Arial"/>
          <w:sz w:val="24"/>
          <w:szCs w:val="24"/>
        </w:rPr>
        <w:t>explains</w:t>
      </w:r>
      <w:r w:rsidR="002576A7">
        <w:rPr>
          <w:rFonts w:ascii="Arial" w:hAnsi="Arial" w:cs="Arial"/>
          <w:sz w:val="24"/>
          <w:szCs w:val="24"/>
        </w:rPr>
        <w:t xml:space="preserve"> </w:t>
      </w:r>
      <w:r w:rsidR="009D5625">
        <w:rPr>
          <w:rFonts w:ascii="Arial" w:hAnsi="Arial" w:cs="Arial"/>
          <w:sz w:val="24"/>
          <w:szCs w:val="24"/>
        </w:rPr>
        <w:t xml:space="preserve">Tim </w:t>
      </w:r>
      <w:proofErr w:type="spellStart"/>
      <w:r w:rsidR="009D5625">
        <w:rPr>
          <w:rFonts w:ascii="Arial" w:hAnsi="Arial" w:cs="Arial"/>
          <w:sz w:val="24"/>
          <w:szCs w:val="24"/>
        </w:rPr>
        <w:t>Gros</w:t>
      </w:r>
      <w:proofErr w:type="spellEnd"/>
      <w:r w:rsidR="009D5625">
        <w:rPr>
          <w:rFonts w:ascii="Arial" w:hAnsi="Arial" w:cs="Arial"/>
          <w:sz w:val="24"/>
          <w:szCs w:val="24"/>
        </w:rPr>
        <w:t xml:space="preserve"> of Expo Promotions</w:t>
      </w:r>
      <w:r>
        <w:rPr>
          <w:rFonts w:ascii="Arial" w:hAnsi="Arial" w:cs="Arial"/>
          <w:sz w:val="24"/>
          <w:szCs w:val="24"/>
        </w:rPr>
        <w:t>. “There will be some d</w:t>
      </w:r>
      <w:r w:rsidR="00E67706" w:rsidRPr="00C450F0">
        <w:rPr>
          <w:rFonts w:ascii="Arial" w:hAnsi="Arial" w:cs="Arial"/>
          <w:sz w:val="24"/>
          <w:szCs w:val="24"/>
        </w:rPr>
        <w:t xml:space="preserve">rumming and dancing </w:t>
      </w:r>
      <w:r>
        <w:rPr>
          <w:rFonts w:ascii="Arial" w:hAnsi="Arial" w:cs="Arial"/>
          <w:sz w:val="24"/>
          <w:szCs w:val="24"/>
        </w:rPr>
        <w:t>demonstrations, and traditional f</w:t>
      </w:r>
      <w:r w:rsidR="00E67706" w:rsidRPr="00C450F0">
        <w:rPr>
          <w:rFonts w:ascii="Arial" w:hAnsi="Arial" w:cs="Arial"/>
          <w:sz w:val="24"/>
          <w:szCs w:val="24"/>
        </w:rPr>
        <w:t xml:space="preserve">ood tasting organised by Mrs </w:t>
      </w:r>
      <w:proofErr w:type="spellStart"/>
      <w:r w:rsidR="00E67706" w:rsidRPr="00C450F0">
        <w:rPr>
          <w:rFonts w:ascii="Arial" w:hAnsi="Arial" w:cs="Arial"/>
          <w:sz w:val="24"/>
          <w:szCs w:val="24"/>
        </w:rPr>
        <w:t>Quarshiga</w:t>
      </w:r>
      <w:proofErr w:type="spellEnd"/>
      <w:r w:rsidR="00E67706" w:rsidRPr="00C450F0">
        <w:rPr>
          <w:rFonts w:ascii="Arial" w:hAnsi="Arial" w:cs="Arial"/>
          <w:sz w:val="24"/>
          <w:szCs w:val="24"/>
        </w:rPr>
        <w:t xml:space="preserve"> of </w:t>
      </w:r>
      <w:proofErr w:type="spellStart"/>
      <w:r w:rsidR="00E67706" w:rsidRPr="00C450F0">
        <w:rPr>
          <w:rFonts w:ascii="Arial" w:hAnsi="Arial" w:cs="Arial"/>
          <w:sz w:val="24"/>
          <w:szCs w:val="24"/>
        </w:rPr>
        <w:t>Ambar</w:t>
      </w:r>
      <w:proofErr w:type="spellEnd"/>
      <w:r w:rsidR="00E67706" w:rsidRPr="00C450F0">
        <w:rPr>
          <w:rFonts w:ascii="Arial" w:hAnsi="Arial" w:cs="Arial"/>
          <w:sz w:val="24"/>
          <w:szCs w:val="24"/>
        </w:rPr>
        <w:t xml:space="preserve"> Foods</w:t>
      </w:r>
      <w:r w:rsidR="007928CD">
        <w:rPr>
          <w:rFonts w:ascii="Arial" w:hAnsi="Arial" w:cs="Arial"/>
          <w:sz w:val="24"/>
          <w:szCs w:val="24"/>
        </w:rPr>
        <w:t>; this will include</w:t>
      </w:r>
      <w:r w:rsidR="00E67706" w:rsidRPr="00C450F0">
        <w:rPr>
          <w:rFonts w:ascii="Arial" w:hAnsi="Arial" w:cs="Arial"/>
          <w:sz w:val="24"/>
          <w:szCs w:val="24"/>
        </w:rPr>
        <w:t xml:space="preserve"> red-red, </w:t>
      </w:r>
      <w:proofErr w:type="spellStart"/>
      <w:r w:rsidR="00E67706" w:rsidRPr="00C450F0">
        <w:rPr>
          <w:rFonts w:ascii="Arial" w:hAnsi="Arial" w:cs="Arial"/>
          <w:sz w:val="24"/>
          <w:szCs w:val="24"/>
        </w:rPr>
        <w:t>kenkey</w:t>
      </w:r>
      <w:proofErr w:type="spellEnd"/>
      <w:r w:rsidR="00E67706" w:rsidRPr="00C450F0">
        <w:rPr>
          <w:rFonts w:ascii="Arial" w:hAnsi="Arial" w:cs="Arial"/>
          <w:sz w:val="24"/>
          <w:szCs w:val="24"/>
        </w:rPr>
        <w:t xml:space="preserve"> and fish with </w:t>
      </w:r>
      <w:proofErr w:type="spellStart"/>
      <w:r w:rsidR="00E67706" w:rsidRPr="00C450F0">
        <w:rPr>
          <w:rFonts w:ascii="Arial" w:hAnsi="Arial" w:cs="Arial"/>
          <w:sz w:val="24"/>
          <w:szCs w:val="24"/>
        </w:rPr>
        <w:t>shito</w:t>
      </w:r>
      <w:proofErr w:type="spellEnd"/>
      <w:r w:rsidR="00E67706" w:rsidRPr="00C450F0">
        <w:rPr>
          <w:rFonts w:ascii="Arial" w:hAnsi="Arial" w:cs="Arial"/>
          <w:sz w:val="24"/>
          <w:szCs w:val="24"/>
        </w:rPr>
        <w:t xml:space="preserve">, paw-paw </w:t>
      </w:r>
      <w:r w:rsidR="007928CD">
        <w:rPr>
          <w:rFonts w:ascii="Arial" w:hAnsi="Arial" w:cs="Arial"/>
          <w:sz w:val="24"/>
          <w:szCs w:val="24"/>
        </w:rPr>
        <w:t xml:space="preserve">and snacks </w:t>
      </w:r>
      <w:r w:rsidR="00E67706" w:rsidRPr="00C450F0">
        <w:rPr>
          <w:rFonts w:ascii="Arial" w:hAnsi="Arial" w:cs="Arial"/>
          <w:sz w:val="24"/>
          <w:szCs w:val="24"/>
        </w:rPr>
        <w:t>of plantain chips and cashew nuts</w:t>
      </w:r>
      <w:r w:rsidR="007928CD">
        <w:rPr>
          <w:rFonts w:ascii="Arial" w:hAnsi="Arial" w:cs="Arial"/>
          <w:sz w:val="24"/>
          <w:szCs w:val="24"/>
        </w:rPr>
        <w:t xml:space="preserve">, and fresh pineapple, </w:t>
      </w:r>
      <w:r w:rsidR="00E67706" w:rsidRPr="00C450F0">
        <w:rPr>
          <w:rFonts w:ascii="Arial" w:hAnsi="Arial" w:cs="Arial"/>
          <w:sz w:val="24"/>
          <w:szCs w:val="24"/>
        </w:rPr>
        <w:t xml:space="preserve">mango </w:t>
      </w:r>
      <w:r w:rsidR="007928CD">
        <w:rPr>
          <w:rFonts w:ascii="Arial" w:hAnsi="Arial" w:cs="Arial"/>
          <w:sz w:val="24"/>
          <w:szCs w:val="24"/>
        </w:rPr>
        <w:t>and</w:t>
      </w:r>
      <w:r w:rsidR="002576A7">
        <w:rPr>
          <w:rFonts w:ascii="Arial" w:hAnsi="Arial" w:cs="Arial"/>
          <w:sz w:val="24"/>
          <w:szCs w:val="24"/>
        </w:rPr>
        <w:t xml:space="preserve"> </w:t>
      </w:r>
      <w:r w:rsidR="007928CD">
        <w:rPr>
          <w:rFonts w:ascii="Arial" w:hAnsi="Arial" w:cs="Arial"/>
          <w:sz w:val="24"/>
          <w:szCs w:val="24"/>
        </w:rPr>
        <w:t>cocoa drinks.”</w:t>
      </w:r>
    </w:p>
    <w:p w:rsidR="00E67706" w:rsidRPr="007928CD" w:rsidRDefault="007928CD" w:rsidP="007928CD">
      <w:pPr>
        <w:spacing w:line="360" w:lineRule="auto"/>
        <w:rPr>
          <w:rFonts w:ascii="Arial" w:hAnsi="Arial" w:cs="Arial"/>
          <w:color w:val="000000" w:themeColor="text1"/>
          <w:sz w:val="24"/>
          <w:szCs w:val="24"/>
        </w:rPr>
      </w:pPr>
      <w:r>
        <w:rPr>
          <w:rFonts w:ascii="Arial" w:hAnsi="Arial" w:cs="Arial"/>
          <w:color w:val="000000" w:themeColor="text1"/>
          <w:sz w:val="24"/>
          <w:szCs w:val="24"/>
        </w:rPr>
        <w:t>The programme includes a r</w:t>
      </w:r>
      <w:r w:rsidR="00E67706" w:rsidRPr="007928CD">
        <w:rPr>
          <w:rFonts w:ascii="Arial" w:hAnsi="Arial" w:cs="Arial"/>
          <w:color w:val="000000" w:themeColor="text1"/>
          <w:sz w:val="24"/>
          <w:szCs w:val="24"/>
        </w:rPr>
        <w:t xml:space="preserve">eception for Ghana’s High Commissioner to South Africa and </w:t>
      </w:r>
      <w:r>
        <w:rPr>
          <w:rFonts w:ascii="Arial" w:hAnsi="Arial" w:cs="Arial"/>
          <w:color w:val="000000" w:themeColor="text1"/>
          <w:sz w:val="24"/>
          <w:szCs w:val="24"/>
        </w:rPr>
        <w:t>a member</w:t>
      </w:r>
      <w:r w:rsidR="00E67706" w:rsidRPr="007928CD">
        <w:rPr>
          <w:rFonts w:ascii="Arial" w:hAnsi="Arial" w:cs="Arial"/>
          <w:color w:val="000000" w:themeColor="text1"/>
          <w:sz w:val="24"/>
          <w:szCs w:val="24"/>
        </w:rPr>
        <w:t xml:space="preserve"> of the </w:t>
      </w:r>
      <w:r w:rsidR="00E67706" w:rsidRPr="007928CD">
        <w:rPr>
          <w:rFonts w:ascii="Arial" w:hAnsi="Arial" w:cs="Arial"/>
          <w:color w:val="000000" w:themeColor="text1"/>
          <w:sz w:val="24"/>
          <w:szCs w:val="24"/>
          <w:lang w:val="en-US"/>
        </w:rPr>
        <w:t>Ministry of International Relations and Cooperation of South Africa</w:t>
      </w:r>
      <w:r>
        <w:rPr>
          <w:rFonts w:ascii="Arial" w:hAnsi="Arial" w:cs="Arial"/>
          <w:color w:val="000000" w:themeColor="text1"/>
          <w:sz w:val="24"/>
          <w:szCs w:val="24"/>
          <w:lang w:val="en-US"/>
        </w:rPr>
        <w:t>.</w:t>
      </w:r>
    </w:p>
    <w:p w:rsidR="0072710E" w:rsidRPr="007928CD" w:rsidRDefault="007928CD" w:rsidP="00C450F0">
      <w:pPr>
        <w:spacing w:line="360" w:lineRule="auto"/>
        <w:rPr>
          <w:rFonts w:ascii="Arial" w:hAnsi="Arial" w:cs="Arial"/>
          <w:b/>
          <w:sz w:val="24"/>
          <w:szCs w:val="24"/>
        </w:rPr>
      </w:pPr>
      <w:r w:rsidRPr="007928CD">
        <w:rPr>
          <w:rFonts w:ascii="Arial" w:hAnsi="Arial" w:cs="Arial"/>
          <w:b/>
          <w:sz w:val="24"/>
          <w:szCs w:val="24"/>
        </w:rPr>
        <w:t xml:space="preserve">Sheer Variety at SAITEX </w:t>
      </w:r>
    </w:p>
    <w:p w:rsidR="00117A66" w:rsidRPr="00C450F0" w:rsidRDefault="007928CD" w:rsidP="00C450F0">
      <w:pPr>
        <w:spacing w:line="360" w:lineRule="auto"/>
        <w:rPr>
          <w:rFonts w:ascii="Arial" w:hAnsi="Arial" w:cs="Arial"/>
          <w:sz w:val="24"/>
          <w:szCs w:val="24"/>
        </w:rPr>
      </w:pPr>
      <w:r>
        <w:rPr>
          <w:rFonts w:ascii="Arial" w:hAnsi="Arial" w:cs="Arial"/>
          <w:sz w:val="24"/>
          <w:szCs w:val="24"/>
        </w:rPr>
        <w:t>SAITEX is renowned for its massive range of products on display, and v</w:t>
      </w:r>
      <w:r w:rsidR="00117A66" w:rsidRPr="00C450F0">
        <w:rPr>
          <w:rFonts w:ascii="Arial" w:hAnsi="Arial" w:cs="Arial"/>
          <w:sz w:val="24"/>
          <w:szCs w:val="24"/>
        </w:rPr>
        <w:t xml:space="preserve">isitors can </w:t>
      </w:r>
      <w:r>
        <w:rPr>
          <w:rFonts w:ascii="Arial" w:hAnsi="Arial" w:cs="Arial"/>
          <w:sz w:val="24"/>
          <w:szCs w:val="24"/>
        </w:rPr>
        <w:t xml:space="preserve">expect to </w:t>
      </w:r>
      <w:r w:rsidR="00117A66" w:rsidRPr="00C450F0">
        <w:rPr>
          <w:rFonts w:ascii="Arial" w:hAnsi="Arial" w:cs="Arial"/>
          <w:sz w:val="24"/>
          <w:szCs w:val="24"/>
        </w:rPr>
        <w:t>see a</w:t>
      </w:r>
      <w:r>
        <w:rPr>
          <w:rFonts w:ascii="Arial" w:hAnsi="Arial" w:cs="Arial"/>
          <w:sz w:val="24"/>
          <w:szCs w:val="24"/>
        </w:rPr>
        <w:t>nything from t</w:t>
      </w:r>
      <w:r w:rsidR="00117A66" w:rsidRPr="00C450F0">
        <w:rPr>
          <w:rFonts w:ascii="Arial" w:hAnsi="Arial" w:cs="Arial"/>
          <w:sz w:val="24"/>
          <w:szCs w:val="24"/>
        </w:rPr>
        <w:t>ools, hardware,</w:t>
      </w:r>
      <w:r>
        <w:rPr>
          <w:rFonts w:ascii="Arial" w:hAnsi="Arial" w:cs="Arial"/>
          <w:sz w:val="24"/>
          <w:szCs w:val="24"/>
        </w:rPr>
        <w:t xml:space="preserve"> building supplies,</w:t>
      </w:r>
      <w:r w:rsidR="00117A66" w:rsidRPr="00C450F0">
        <w:rPr>
          <w:rFonts w:ascii="Arial" w:hAnsi="Arial" w:cs="Arial"/>
          <w:sz w:val="24"/>
          <w:szCs w:val="24"/>
        </w:rPr>
        <w:t xml:space="preserve"> furnitur</w:t>
      </w:r>
      <w:r>
        <w:rPr>
          <w:rFonts w:ascii="Arial" w:hAnsi="Arial" w:cs="Arial"/>
          <w:sz w:val="24"/>
          <w:szCs w:val="24"/>
        </w:rPr>
        <w:t>e, lighting and luxury consumer</w:t>
      </w:r>
      <w:r w:rsidR="00117A66" w:rsidRPr="00C450F0">
        <w:rPr>
          <w:rFonts w:ascii="Arial" w:hAnsi="Arial" w:cs="Arial"/>
          <w:sz w:val="24"/>
          <w:szCs w:val="24"/>
        </w:rPr>
        <w:t xml:space="preserve"> electronic</w:t>
      </w:r>
      <w:r>
        <w:rPr>
          <w:rFonts w:ascii="Arial" w:hAnsi="Arial" w:cs="Arial"/>
          <w:sz w:val="24"/>
          <w:szCs w:val="24"/>
        </w:rPr>
        <w:t xml:space="preserve">s products to clothing, footwear, textiles, kitchenware, home wares, cosmetics, health products, </w:t>
      </w:r>
      <w:proofErr w:type="gramStart"/>
      <w:r>
        <w:rPr>
          <w:rFonts w:ascii="Arial" w:hAnsi="Arial" w:cs="Arial"/>
          <w:sz w:val="24"/>
          <w:szCs w:val="24"/>
        </w:rPr>
        <w:t>arts</w:t>
      </w:r>
      <w:proofErr w:type="gramEnd"/>
      <w:r>
        <w:rPr>
          <w:rFonts w:ascii="Arial" w:hAnsi="Arial" w:cs="Arial"/>
          <w:sz w:val="24"/>
          <w:szCs w:val="24"/>
        </w:rPr>
        <w:t xml:space="preserve"> and crafts – in fact, thousands of different product categories. </w:t>
      </w:r>
      <w:r w:rsidR="00F5155B" w:rsidRPr="00C450F0">
        <w:rPr>
          <w:rFonts w:ascii="Arial" w:hAnsi="Arial" w:cs="Arial"/>
          <w:sz w:val="24"/>
          <w:szCs w:val="24"/>
        </w:rPr>
        <w:t xml:space="preserve">Entrance to </w:t>
      </w:r>
      <w:r>
        <w:rPr>
          <w:rFonts w:ascii="Arial" w:hAnsi="Arial" w:cs="Arial"/>
          <w:sz w:val="24"/>
          <w:szCs w:val="24"/>
        </w:rPr>
        <w:t>SAITEX and AB7</w:t>
      </w:r>
      <w:r w:rsidR="00F5155B" w:rsidRPr="00C450F0">
        <w:rPr>
          <w:rFonts w:ascii="Arial" w:hAnsi="Arial" w:cs="Arial"/>
          <w:sz w:val="24"/>
          <w:szCs w:val="24"/>
        </w:rPr>
        <w:t xml:space="preserve"> is free</w:t>
      </w:r>
      <w:r w:rsidR="00C172FD" w:rsidRPr="00C450F0">
        <w:rPr>
          <w:rFonts w:ascii="Arial" w:hAnsi="Arial" w:cs="Arial"/>
          <w:sz w:val="24"/>
          <w:szCs w:val="24"/>
        </w:rPr>
        <w:t>.</w:t>
      </w:r>
    </w:p>
    <w:p w:rsidR="00564054" w:rsidRPr="00C450F0" w:rsidRDefault="00564054" w:rsidP="00C450F0">
      <w:pPr>
        <w:spacing w:line="360" w:lineRule="auto"/>
        <w:rPr>
          <w:rFonts w:ascii="Arial" w:hAnsi="Arial" w:cs="Arial"/>
          <w:b/>
          <w:bCs/>
          <w:sz w:val="24"/>
          <w:szCs w:val="24"/>
        </w:rPr>
      </w:pPr>
      <w:r w:rsidRPr="00C450F0">
        <w:rPr>
          <w:rFonts w:ascii="Arial" w:hAnsi="Arial" w:cs="Arial"/>
          <w:sz w:val="24"/>
          <w:szCs w:val="24"/>
        </w:rPr>
        <w:t xml:space="preserve">For more information on SAITEX contact </w:t>
      </w:r>
      <w:proofErr w:type="spellStart"/>
      <w:r w:rsidRPr="00C450F0">
        <w:rPr>
          <w:rFonts w:ascii="Arial" w:hAnsi="Arial" w:cs="Arial"/>
          <w:sz w:val="24"/>
          <w:szCs w:val="24"/>
        </w:rPr>
        <w:t>Anina</w:t>
      </w:r>
      <w:proofErr w:type="spellEnd"/>
      <w:r w:rsidRPr="00C450F0">
        <w:rPr>
          <w:rFonts w:ascii="Arial" w:hAnsi="Arial" w:cs="Arial"/>
          <w:sz w:val="24"/>
          <w:szCs w:val="24"/>
        </w:rPr>
        <w:t xml:space="preserve"> Hough from Exhibition Management Services. </w:t>
      </w:r>
      <w:r w:rsidRPr="00C450F0">
        <w:rPr>
          <w:rStyle w:val="Strong"/>
          <w:rFonts w:ascii="Arial" w:hAnsi="Arial" w:cs="Arial"/>
          <w:sz w:val="24"/>
          <w:szCs w:val="24"/>
        </w:rPr>
        <w:t xml:space="preserve">Tel: </w:t>
      </w:r>
      <w:r w:rsidRPr="00C450F0">
        <w:rPr>
          <w:rFonts w:ascii="Arial" w:hAnsi="Arial" w:cs="Arial"/>
          <w:sz w:val="24"/>
          <w:szCs w:val="24"/>
        </w:rPr>
        <w:t xml:space="preserve">+27 (0)83 260 8131 or +27 (0) 11 783 7250. </w:t>
      </w:r>
      <w:r w:rsidRPr="00C450F0">
        <w:rPr>
          <w:rStyle w:val="Strong"/>
          <w:rFonts w:ascii="Arial" w:hAnsi="Arial" w:cs="Arial"/>
          <w:sz w:val="24"/>
          <w:szCs w:val="24"/>
        </w:rPr>
        <w:t>Email:</w:t>
      </w:r>
      <w:r w:rsidR="002576A7">
        <w:rPr>
          <w:rStyle w:val="Strong"/>
          <w:rFonts w:ascii="Arial" w:hAnsi="Arial" w:cs="Arial"/>
          <w:sz w:val="24"/>
          <w:szCs w:val="24"/>
        </w:rPr>
        <w:t xml:space="preserve"> </w:t>
      </w:r>
      <w:hyperlink r:id="rId7" w:history="1">
        <w:r w:rsidRPr="00C450F0">
          <w:rPr>
            <w:rStyle w:val="Hyperlink"/>
            <w:rFonts w:ascii="Arial" w:hAnsi="Arial" w:cs="Arial"/>
            <w:sz w:val="24"/>
            <w:szCs w:val="24"/>
          </w:rPr>
          <w:t>saitex@exhibitionsafrica.com</w:t>
        </w:r>
      </w:hyperlink>
      <w:r w:rsidRPr="00C450F0">
        <w:rPr>
          <w:rFonts w:ascii="Arial" w:hAnsi="Arial" w:cs="Arial"/>
          <w:sz w:val="24"/>
          <w:szCs w:val="24"/>
        </w:rPr>
        <w:t xml:space="preserve"> Check the video from the 2012 show; see live action from 2012 exhibitors and visitors – go to YouTube and type in: </w:t>
      </w:r>
      <w:proofErr w:type="spellStart"/>
      <w:r w:rsidRPr="00C450F0">
        <w:rPr>
          <w:rFonts w:ascii="Arial" w:hAnsi="Arial" w:cs="Arial"/>
          <w:bCs/>
          <w:sz w:val="24"/>
          <w:szCs w:val="24"/>
        </w:rPr>
        <w:t>Saitex</w:t>
      </w:r>
      <w:proofErr w:type="spellEnd"/>
      <w:r w:rsidRPr="00C450F0">
        <w:rPr>
          <w:rFonts w:ascii="Arial" w:hAnsi="Arial" w:cs="Arial"/>
          <w:bCs/>
          <w:sz w:val="24"/>
          <w:szCs w:val="24"/>
        </w:rPr>
        <w:t xml:space="preserve"> and Africa's Big 7 2013 exhibitions promotional video.</w:t>
      </w:r>
    </w:p>
    <w:p w:rsidR="00564054" w:rsidRPr="003E7015" w:rsidRDefault="00564054" w:rsidP="003E7015">
      <w:pPr>
        <w:pStyle w:val="NormalWeb"/>
        <w:shd w:val="clear" w:color="auto" w:fill="FFFFFF"/>
        <w:spacing w:line="360" w:lineRule="auto"/>
        <w:rPr>
          <w:rFonts w:ascii="Arial" w:hAnsi="Arial" w:cs="Arial"/>
        </w:rPr>
      </w:pPr>
      <w:r w:rsidRPr="003E7015">
        <w:rPr>
          <w:rFonts w:ascii="Arial" w:hAnsi="Arial" w:cs="Arial"/>
        </w:rPr>
        <w:t>ENDS</w:t>
      </w:r>
    </w:p>
    <w:p w:rsidR="003E7015" w:rsidRPr="003E7015" w:rsidRDefault="003E7015" w:rsidP="003E7015">
      <w:pPr>
        <w:pStyle w:val="NormalWeb"/>
        <w:spacing w:line="360" w:lineRule="auto"/>
        <w:rPr>
          <w:rFonts w:ascii="Arial" w:hAnsi="Arial" w:cs="Arial"/>
          <w:i/>
        </w:rPr>
      </w:pPr>
      <w:r w:rsidRPr="003E7015">
        <w:rPr>
          <w:rStyle w:val="Emphasis"/>
          <w:rFonts w:ascii="Arial" w:hAnsi="Arial" w:cs="Arial"/>
          <w:color w:val="333333"/>
        </w:rPr>
        <w:lastRenderedPageBreak/>
        <w:t>EMS - STAGING THE CONTINENT’S LEADING TRADE EVENTS SINCE 1984</w:t>
      </w:r>
    </w:p>
    <w:p w:rsidR="003E7015" w:rsidRPr="003E7015" w:rsidRDefault="003E7015" w:rsidP="003E7015">
      <w:pPr>
        <w:pStyle w:val="style2"/>
        <w:spacing w:line="360" w:lineRule="auto"/>
        <w:rPr>
          <w:sz w:val="24"/>
          <w:szCs w:val="24"/>
        </w:rPr>
      </w:pPr>
      <w:r w:rsidRPr="003E7015">
        <w:rPr>
          <w:sz w:val="24"/>
          <w:szCs w:val="24"/>
        </w:rPr>
        <w:t>South Africa-based Exhibition Management Services (EMS) is one of the longest established event organisers in the country and is the only events company on the continent with years of experience in delivering Pan African exhibition programmes.</w:t>
      </w:r>
      <w:r w:rsidRPr="003E7015">
        <w:rPr>
          <w:sz w:val="24"/>
          <w:szCs w:val="24"/>
        </w:rPr>
        <w:br/>
      </w:r>
      <w:r w:rsidRPr="003E7015">
        <w:rPr>
          <w:sz w:val="24"/>
          <w:szCs w:val="24"/>
        </w:rPr>
        <w:br/>
        <w:t xml:space="preserve">With nearly 30 years of networking in Africa, EMS’s </w:t>
      </w:r>
      <w:proofErr w:type="spellStart"/>
      <w:r w:rsidRPr="003E7015">
        <w:rPr>
          <w:sz w:val="24"/>
          <w:szCs w:val="24"/>
        </w:rPr>
        <w:t>databaseis</w:t>
      </w:r>
      <w:proofErr w:type="spellEnd"/>
      <w:r w:rsidRPr="003E7015">
        <w:rPr>
          <w:sz w:val="24"/>
          <w:szCs w:val="24"/>
        </w:rPr>
        <w:t xml:space="preserve"> unique in the industry and enables the unrivalled identification, notification and participation of qualified international trade visitors to its events.</w:t>
      </w:r>
    </w:p>
    <w:p w:rsidR="003E7015" w:rsidRPr="003E7015" w:rsidRDefault="003E7015" w:rsidP="003E7015">
      <w:pPr>
        <w:pBdr>
          <w:bottom w:val="single" w:sz="6" w:space="1" w:color="auto"/>
        </w:pBdr>
        <w:tabs>
          <w:tab w:val="left" w:pos="3140"/>
        </w:tabs>
        <w:spacing w:line="360" w:lineRule="auto"/>
        <w:ind w:right="-1192"/>
        <w:rPr>
          <w:rFonts w:ascii="Arial" w:hAnsi="Arial" w:cs="Arial"/>
          <w:sz w:val="24"/>
          <w:szCs w:val="24"/>
        </w:rPr>
      </w:pPr>
    </w:p>
    <w:p w:rsidR="003E7015" w:rsidRPr="003E7015" w:rsidRDefault="003E7015" w:rsidP="003E7015">
      <w:pPr>
        <w:spacing w:line="360" w:lineRule="auto"/>
        <w:ind w:left="284"/>
        <w:rPr>
          <w:rFonts w:ascii="Arial" w:hAnsi="Arial" w:cs="Arial"/>
          <w:sz w:val="24"/>
          <w:szCs w:val="24"/>
        </w:rPr>
      </w:pPr>
    </w:p>
    <w:p w:rsidR="003E7015" w:rsidRPr="003E7015" w:rsidRDefault="003E7015" w:rsidP="003E7015">
      <w:pPr>
        <w:autoSpaceDE w:val="0"/>
        <w:autoSpaceDN w:val="0"/>
        <w:adjustRightInd w:val="0"/>
        <w:spacing w:line="360" w:lineRule="auto"/>
        <w:outlineLvl w:val="0"/>
        <w:rPr>
          <w:rFonts w:ascii="Arial" w:hAnsi="Arial" w:cs="Arial"/>
          <w:sz w:val="24"/>
          <w:szCs w:val="24"/>
        </w:rPr>
      </w:pPr>
      <w:r w:rsidRPr="003E7015">
        <w:rPr>
          <w:rFonts w:ascii="Arial" w:hAnsi="Arial" w:cs="Arial"/>
          <w:noProof/>
          <w:sz w:val="24"/>
          <w:szCs w:val="24"/>
        </w:rPr>
        <w:drawing>
          <wp:anchor distT="0" distB="0" distL="114300" distR="114300" simplePos="0" relativeHeight="251661312" behindDoc="0" locked="0" layoutInCell="1" allowOverlap="1">
            <wp:simplePos x="0" y="0"/>
            <wp:positionH relativeFrom="column">
              <wp:posOffset>3962400</wp:posOffset>
            </wp:positionH>
            <wp:positionV relativeFrom="line">
              <wp:posOffset>172085</wp:posOffset>
            </wp:positionV>
            <wp:extent cx="2057400" cy="928370"/>
            <wp:effectExtent l="0" t="0" r="0" b="5080"/>
            <wp:wrapNone/>
            <wp:docPr id="11" name="Picture 11" descr="Description: Description: Description: CVLC-logo-ED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Description: CVLC-logo-EDIT"/>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057400" cy="928370"/>
                    </a:xfrm>
                    <a:prstGeom prst="rect">
                      <a:avLst/>
                    </a:prstGeom>
                    <a:noFill/>
                    <a:ln>
                      <a:noFill/>
                    </a:ln>
                  </pic:spPr>
                </pic:pic>
              </a:graphicData>
            </a:graphic>
          </wp:anchor>
        </w:drawing>
      </w:r>
      <w:r w:rsidRPr="003E7015">
        <w:rPr>
          <w:rFonts w:ascii="Arial" w:hAnsi="Arial" w:cs="Arial"/>
          <w:sz w:val="24"/>
          <w:szCs w:val="24"/>
        </w:rPr>
        <w:t xml:space="preserve">Issued by: </w:t>
      </w:r>
      <w:r w:rsidRPr="003E7015">
        <w:rPr>
          <w:rFonts w:ascii="Arial" w:hAnsi="Arial" w:cs="Arial"/>
          <w:sz w:val="24"/>
          <w:szCs w:val="24"/>
        </w:rPr>
        <w:tab/>
      </w:r>
      <w:r w:rsidRPr="003E7015">
        <w:rPr>
          <w:rFonts w:ascii="Arial" w:hAnsi="Arial" w:cs="Arial"/>
          <w:sz w:val="24"/>
          <w:szCs w:val="24"/>
        </w:rPr>
        <w:tab/>
        <w:t>CVLC</w:t>
      </w:r>
    </w:p>
    <w:p w:rsidR="003E7015" w:rsidRPr="003E7015" w:rsidRDefault="003E7015" w:rsidP="003E7015">
      <w:pPr>
        <w:autoSpaceDE w:val="0"/>
        <w:autoSpaceDN w:val="0"/>
        <w:adjustRightInd w:val="0"/>
        <w:spacing w:line="360" w:lineRule="auto"/>
        <w:rPr>
          <w:rFonts w:ascii="Arial" w:hAnsi="Arial" w:cs="Arial"/>
          <w:sz w:val="24"/>
          <w:szCs w:val="24"/>
        </w:rPr>
      </w:pPr>
      <w:r w:rsidRPr="003E7015">
        <w:rPr>
          <w:rFonts w:ascii="Arial" w:hAnsi="Arial" w:cs="Arial"/>
          <w:sz w:val="24"/>
          <w:szCs w:val="24"/>
        </w:rPr>
        <w:t xml:space="preserve">Date Issued: </w:t>
      </w:r>
      <w:r w:rsidRPr="003E7015">
        <w:rPr>
          <w:rFonts w:ascii="Arial" w:hAnsi="Arial" w:cs="Arial"/>
          <w:sz w:val="24"/>
          <w:szCs w:val="24"/>
        </w:rPr>
        <w:tab/>
      </w:r>
      <w:r w:rsidR="00427632">
        <w:rPr>
          <w:rFonts w:ascii="Arial" w:hAnsi="Arial" w:cs="Arial"/>
          <w:sz w:val="24"/>
          <w:szCs w:val="24"/>
        </w:rPr>
        <w:tab/>
        <w:t>24</w:t>
      </w:r>
      <w:bookmarkStart w:id="0" w:name="_GoBack"/>
      <w:bookmarkEnd w:id="0"/>
      <w:r w:rsidR="002576A7">
        <w:rPr>
          <w:rFonts w:ascii="Arial" w:hAnsi="Arial" w:cs="Arial"/>
          <w:sz w:val="24"/>
          <w:szCs w:val="24"/>
        </w:rPr>
        <w:t xml:space="preserve"> </w:t>
      </w:r>
      <w:r w:rsidRPr="003E7015">
        <w:rPr>
          <w:rFonts w:ascii="Arial" w:hAnsi="Arial" w:cs="Arial"/>
          <w:sz w:val="24"/>
          <w:szCs w:val="24"/>
        </w:rPr>
        <w:t>June 2013</w:t>
      </w:r>
    </w:p>
    <w:p w:rsidR="003E7015" w:rsidRPr="003E7015" w:rsidRDefault="003E7015" w:rsidP="003E7015">
      <w:pPr>
        <w:autoSpaceDE w:val="0"/>
        <w:autoSpaceDN w:val="0"/>
        <w:adjustRightInd w:val="0"/>
        <w:spacing w:line="360" w:lineRule="auto"/>
        <w:rPr>
          <w:rFonts w:ascii="Arial" w:hAnsi="Arial" w:cs="Arial"/>
          <w:sz w:val="24"/>
          <w:szCs w:val="24"/>
        </w:rPr>
      </w:pPr>
      <w:r w:rsidRPr="003E7015">
        <w:rPr>
          <w:rFonts w:ascii="Arial" w:hAnsi="Arial" w:cs="Arial"/>
          <w:sz w:val="24"/>
          <w:szCs w:val="24"/>
        </w:rPr>
        <w:t xml:space="preserve">Contact Persons: </w:t>
      </w:r>
      <w:r w:rsidRPr="003E7015">
        <w:rPr>
          <w:rFonts w:ascii="Arial" w:hAnsi="Arial" w:cs="Arial"/>
          <w:sz w:val="24"/>
          <w:szCs w:val="24"/>
        </w:rPr>
        <w:tab/>
        <w:t>Catherine Larkin</w:t>
      </w:r>
    </w:p>
    <w:p w:rsidR="003E7015" w:rsidRPr="003E7015" w:rsidRDefault="003E7015" w:rsidP="003E7015">
      <w:pPr>
        <w:autoSpaceDE w:val="0"/>
        <w:autoSpaceDN w:val="0"/>
        <w:adjustRightInd w:val="0"/>
        <w:spacing w:line="360" w:lineRule="auto"/>
        <w:rPr>
          <w:rFonts w:ascii="Arial" w:hAnsi="Arial" w:cs="Arial"/>
          <w:sz w:val="24"/>
          <w:szCs w:val="24"/>
        </w:rPr>
      </w:pPr>
      <w:r w:rsidRPr="003E7015">
        <w:rPr>
          <w:rFonts w:ascii="Arial" w:hAnsi="Arial" w:cs="Arial"/>
          <w:sz w:val="24"/>
          <w:szCs w:val="24"/>
        </w:rPr>
        <w:t xml:space="preserve">Telephone: </w:t>
      </w:r>
      <w:r w:rsidRPr="003E7015">
        <w:rPr>
          <w:rFonts w:ascii="Arial" w:hAnsi="Arial" w:cs="Arial"/>
          <w:sz w:val="24"/>
          <w:szCs w:val="24"/>
        </w:rPr>
        <w:tab/>
      </w:r>
      <w:r w:rsidRPr="003E7015">
        <w:rPr>
          <w:rFonts w:ascii="Arial" w:hAnsi="Arial" w:cs="Arial"/>
          <w:sz w:val="24"/>
          <w:szCs w:val="24"/>
        </w:rPr>
        <w:tab/>
        <w:t>(011) 789-7327 / 083 300 0331</w:t>
      </w:r>
    </w:p>
    <w:p w:rsidR="003E7015" w:rsidRPr="003E7015" w:rsidRDefault="003E7015" w:rsidP="003E7015">
      <w:pPr>
        <w:autoSpaceDE w:val="0"/>
        <w:autoSpaceDN w:val="0"/>
        <w:adjustRightInd w:val="0"/>
        <w:spacing w:line="360" w:lineRule="auto"/>
        <w:rPr>
          <w:rFonts w:ascii="Arial" w:hAnsi="Arial" w:cs="Arial"/>
          <w:sz w:val="24"/>
          <w:szCs w:val="24"/>
          <w:lang w:val="de-DE"/>
        </w:rPr>
      </w:pPr>
      <w:r w:rsidRPr="003E7015">
        <w:rPr>
          <w:rFonts w:ascii="Arial" w:hAnsi="Arial" w:cs="Arial"/>
          <w:sz w:val="24"/>
          <w:szCs w:val="24"/>
          <w:lang w:val="de-DE"/>
        </w:rPr>
        <w:t xml:space="preserve">Fax: </w:t>
      </w:r>
      <w:r w:rsidRPr="003E7015">
        <w:rPr>
          <w:rFonts w:ascii="Arial" w:hAnsi="Arial" w:cs="Arial"/>
          <w:sz w:val="24"/>
          <w:szCs w:val="24"/>
          <w:lang w:val="de-DE"/>
        </w:rPr>
        <w:tab/>
      </w:r>
      <w:r w:rsidRPr="003E7015">
        <w:rPr>
          <w:rFonts w:ascii="Arial" w:hAnsi="Arial" w:cs="Arial"/>
          <w:sz w:val="24"/>
          <w:szCs w:val="24"/>
          <w:lang w:val="de-DE"/>
        </w:rPr>
        <w:tab/>
      </w:r>
      <w:r w:rsidRPr="003E7015">
        <w:rPr>
          <w:rFonts w:ascii="Arial" w:hAnsi="Arial" w:cs="Arial"/>
          <w:sz w:val="24"/>
          <w:szCs w:val="24"/>
          <w:lang w:val="de-DE"/>
        </w:rPr>
        <w:tab/>
        <w:t>(011) 787-7865</w:t>
      </w:r>
    </w:p>
    <w:p w:rsidR="003E7015" w:rsidRPr="003E7015" w:rsidRDefault="003E7015" w:rsidP="003E7015">
      <w:pPr>
        <w:autoSpaceDE w:val="0"/>
        <w:autoSpaceDN w:val="0"/>
        <w:adjustRightInd w:val="0"/>
        <w:spacing w:line="360" w:lineRule="auto"/>
        <w:rPr>
          <w:rFonts w:ascii="Arial" w:hAnsi="Arial" w:cs="Arial"/>
          <w:sz w:val="24"/>
          <w:szCs w:val="24"/>
          <w:lang w:val="de-DE"/>
        </w:rPr>
      </w:pPr>
      <w:r w:rsidRPr="003E7015">
        <w:rPr>
          <w:rFonts w:ascii="Arial" w:hAnsi="Arial" w:cs="Arial"/>
          <w:sz w:val="24"/>
          <w:szCs w:val="24"/>
          <w:lang w:val="de-DE"/>
        </w:rPr>
        <w:t xml:space="preserve">E-mail: </w:t>
      </w:r>
      <w:r w:rsidRPr="003E7015">
        <w:rPr>
          <w:rFonts w:ascii="Arial" w:hAnsi="Arial" w:cs="Arial"/>
          <w:sz w:val="24"/>
          <w:szCs w:val="24"/>
          <w:lang w:val="de-DE"/>
        </w:rPr>
        <w:tab/>
      </w:r>
      <w:r w:rsidRPr="003E7015">
        <w:rPr>
          <w:rFonts w:ascii="Arial" w:hAnsi="Arial" w:cs="Arial"/>
          <w:sz w:val="24"/>
          <w:szCs w:val="24"/>
          <w:lang w:val="de-DE"/>
        </w:rPr>
        <w:tab/>
        <w:t>catherine@cvlc.co.za</w:t>
      </w:r>
    </w:p>
    <w:p w:rsidR="003E7015" w:rsidRPr="003E7015" w:rsidRDefault="003E7015" w:rsidP="003E7015">
      <w:pPr>
        <w:spacing w:line="360" w:lineRule="auto"/>
        <w:rPr>
          <w:rFonts w:ascii="Arial" w:hAnsi="Arial" w:cs="Arial"/>
          <w:sz w:val="24"/>
          <w:szCs w:val="24"/>
          <w:lang w:val="en-US"/>
        </w:rPr>
      </w:pPr>
      <w:r w:rsidRPr="003E7015">
        <w:rPr>
          <w:rFonts w:ascii="Arial" w:hAnsi="Arial" w:cs="Arial"/>
          <w:sz w:val="24"/>
          <w:szCs w:val="24"/>
        </w:rPr>
        <w:t xml:space="preserve">Postal Address: </w:t>
      </w:r>
      <w:r w:rsidRPr="003E7015">
        <w:rPr>
          <w:rFonts w:ascii="Arial" w:hAnsi="Arial" w:cs="Arial"/>
          <w:sz w:val="24"/>
          <w:szCs w:val="24"/>
        </w:rPr>
        <w:tab/>
        <w:t>P O Box 44945, Linden, 2104, South</w:t>
      </w:r>
    </w:p>
    <w:p w:rsidR="003E7015" w:rsidRPr="003E7015" w:rsidRDefault="003E7015" w:rsidP="003E7015">
      <w:pPr>
        <w:spacing w:line="360" w:lineRule="auto"/>
        <w:rPr>
          <w:rFonts w:ascii="Arial" w:hAnsi="Arial" w:cs="Arial"/>
          <w:iCs/>
          <w:sz w:val="24"/>
          <w:szCs w:val="24"/>
        </w:rPr>
      </w:pPr>
    </w:p>
    <w:p w:rsidR="003E7015" w:rsidRPr="003E7015" w:rsidRDefault="003E7015" w:rsidP="003E7015">
      <w:pPr>
        <w:pStyle w:val="NormalWeb"/>
        <w:shd w:val="clear" w:color="auto" w:fill="FFFFFF"/>
        <w:spacing w:line="360" w:lineRule="auto"/>
        <w:rPr>
          <w:rFonts w:ascii="Arial" w:hAnsi="Arial" w:cs="Arial"/>
        </w:rPr>
      </w:pPr>
    </w:p>
    <w:p w:rsidR="00564054" w:rsidRPr="003E7015" w:rsidRDefault="00564054" w:rsidP="003E7015">
      <w:pPr>
        <w:pStyle w:val="NormalWeb"/>
        <w:shd w:val="clear" w:color="auto" w:fill="FFFFFF"/>
        <w:spacing w:line="360" w:lineRule="auto"/>
        <w:rPr>
          <w:rFonts w:ascii="Arial" w:hAnsi="Arial" w:cs="Arial"/>
        </w:rPr>
      </w:pPr>
    </w:p>
    <w:p w:rsidR="00282D4C" w:rsidRPr="003E7015" w:rsidRDefault="00282D4C" w:rsidP="003E7015">
      <w:pPr>
        <w:spacing w:line="360" w:lineRule="auto"/>
        <w:rPr>
          <w:rFonts w:ascii="Arial" w:hAnsi="Arial" w:cs="Arial"/>
          <w:sz w:val="24"/>
          <w:szCs w:val="24"/>
        </w:rPr>
      </w:pPr>
    </w:p>
    <w:sectPr w:rsidR="00282D4C" w:rsidRPr="003E7015" w:rsidSect="00282D4C">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AFF" w:usb1="C000605B" w:usb2="00000029" w:usb3="00000000" w:csb0="000101FF" w:csb1="00000000"/>
  </w:font>
  <w:font w:name="Corbel">
    <w:panose1 w:val="020B0503020204020204"/>
    <w:charset w:val="00"/>
    <w:family w:val="swiss"/>
    <w:pitch w:val="variable"/>
    <w:sig w:usb0="A00002EF" w:usb1="4000204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7C4043"/>
    <w:multiLevelType w:val="hybridMultilevel"/>
    <w:tmpl w:val="2E3654E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nsid w:val="3A587EE0"/>
    <w:multiLevelType w:val="hybridMultilevel"/>
    <w:tmpl w:val="CCFEA5FE"/>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564054"/>
    <w:rsid w:val="000761B5"/>
    <w:rsid w:val="00117A66"/>
    <w:rsid w:val="00131559"/>
    <w:rsid w:val="0018213B"/>
    <w:rsid w:val="001F0513"/>
    <w:rsid w:val="002576A7"/>
    <w:rsid w:val="002615DA"/>
    <w:rsid w:val="00282D4C"/>
    <w:rsid w:val="00301531"/>
    <w:rsid w:val="00395CE0"/>
    <w:rsid w:val="003A6C4F"/>
    <w:rsid w:val="003E7015"/>
    <w:rsid w:val="004110D8"/>
    <w:rsid w:val="00427632"/>
    <w:rsid w:val="0043700C"/>
    <w:rsid w:val="004575FC"/>
    <w:rsid w:val="004778CE"/>
    <w:rsid w:val="004F6931"/>
    <w:rsid w:val="00564054"/>
    <w:rsid w:val="0058063F"/>
    <w:rsid w:val="005F6619"/>
    <w:rsid w:val="00626874"/>
    <w:rsid w:val="006609F7"/>
    <w:rsid w:val="00663460"/>
    <w:rsid w:val="00695056"/>
    <w:rsid w:val="0072710E"/>
    <w:rsid w:val="0072718C"/>
    <w:rsid w:val="00753C2D"/>
    <w:rsid w:val="00754652"/>
    <w:rsid w:val="007928CD"/>
    <w:rsid w:val="008A1C49"/>
    <w:rsid w:val="008A1E6C"/>
    <w:rsid w:val="008F410E"/>
    <w:rsid w:val="009B756B"/>
    <w:rsid w:val="009D5625"/>
    <w:rsid w:val="009E4B6E"/>
    <w:rsid w:val="00A26855"/>
    <w:rsid w:val="00AA4B67"/>
    <w:rsid w:val="00AE31A4"/>
    <w:rsid w:val="00BC5613"/>
    <w:rsid w:val="00C172FD"/>
    <w:rsid w:val="00C450F0"/>
    <w:rsid w:val="00C46D3F"/>
    <w:rsid w:val="00CB57C6"/>
    <w:rsid w:val="00CC0DD4"/>
    <w:rsid w:val="00D57E43"/>
    <w:rsid w:val="00D607B4"/>
    <w:rsid w:val="00DA09ED"/>
    <w:rsid w:val="00DB2C6C"/>
    <w:rsid w:val="00E67706"/>
    <w:rsid w:val="00F40C10"/>
    <w:rsid w:val="00F5155B"/>
    <w:rsid w:val="00F76646"/>
    <w:rsid w:val="00F95E60"/>
    <w:rsid w:val="00FD779B"/>
  </w:rsids>
  <m:mathPr>
    <m:mathFont m:val="Cambria Math"/>
    <m:brkBin m:val="before"/>
    <m:brkBinSub m:val="--"/>
    <m:smallFrac/>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ZA" w:eastAsia="en-Z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779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6405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64054"/>
    <w:rPr>
      <w:strike w:val="0"/>
      <w:dstrike w:val="0"/>
      <w:color w:val="CC0000"/>
      <w:u w:val="none"/>
      <w:effect w:val="none"/>
    </w:rPr>
  </w:style>
  <w:style w:type="paragraph" w:styleId="ListParagraph">
    <w:name w:val="List Paragraph"/>
    <w:basedOn w:val="Normal"/>
    <w:uiPriority w:val="34"/>
    <w:qFormat/>
    <w:rsid w:val="00564054"/>
    <w:pPr>
      <w:ind w:left="720"/>
      <w:contextualSpacing/>
    </w:pPr>
  </w:style>
  <w:style w:type="character" w:styleId="Strong">
    <w:name w:val="Strong"/>
    <w:basedOn w:val="DefaultParagraphFont"/>
    <w:uiPriority w:val="22"/>
    <w:qFormat/>
    <w:rsid w:val="00564054"/>
    <w:rPr>
      <w:b/>
      <w:bCs/>
    </w:rPr>
  </w:style>
  <w:style w:type="paragraph" w:customStyle="1" w:styleId="style2">
    <w:name w:val="style2"/>
    <w:basedOn w:val="Normal"/>
    <w:rsid w:val="003E7015"/>
    <w:pPr>
      <w:spacing w:before="100" w:beforeAutospacing="1" w:after="100" w:afterAutospacing="1" w:line="240" w:lineRule="auto"/>
    </w:pPr>
    <w:rPr>
      <w:rFonts w:ascii="Arial" w:eastAsia="Times New Roman" w:hAnsi="Arial" w:cs="Arial"/>
      <w:sz w:val="21"/>
      <w:szCs w:val="21"/>
    </w:rPr>
  </w:style>
  <w:style w:type="character" w:styleId="Emphasis">
    <w:name w:val="Emphasis"/>
    <w:uiPriority w:val="20"/>
    <w:qFormat/>
    <w:rsid w:val="003E7015"/>
    <w:rPr>
      <w:i/>
      <w:iCs/>
    </w:rPr>
  </w:style>
  <w:style w:type="paragraph" w:styleId="BalloonText">
    <w:name w:val="Balloon Text"/>
    <w:basedOn w:val="Normal"/>
    <w:link w:val="BalloonTextChar"/>
    <w:uiPriority w:val="99"/>
    <w:semiHidden/>
    <w:unhideWhenUsed/>
    <w:rsid w:val="00BC56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5613"/>
    <w:rPr>
      <w:rFonts w:ascii="Tahoma" w:hAnsi="Tahoma" w:cs="Tahoma"/>
      <w:sz w:val="16"/>
      <w:szCs w:val="16"/>
    </w:rPr>
  </w:style>
  <w:style w:type="paragraph" w:customStyle="1" w:styleId="Default">
    <w:name w:val="Default"/>
    <w:rsid w:val="0072710E"/>
    <w:pPr>
      <w:autoSpaceDE w:val="0"/>
      <w:autoSpaceDN w:val="0"/>
      <w:adjustRightInd w:val="0"/>
      <w:spacing w:after="0" w:line="240" w:lineRule="auto"/>
    </w:pPr>
    <w:rPr>
      <w:rFonts w:ascii="Corbel" w:hAnsi="Corbel" w:cs="Corbe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A" w:eastAsia="en-Z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6405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64054"/>
    <w:rPr>
      <w:strike w:val="0"/>
      <w:dstrike w:val="0"/>
      <w:color w:val="CC0000"/>
      <w:u w:val="none"/>
      <w:effect w:val="none"/>
    </w:rPr>
  </w:style>
  <w:style w:type="paragraph" w:styleId="ListParagraph">
    <w:name w:val="List Paragraph"/>
    <w:basedOn w:val="Normal"/>
    <w:uiPriority w:val="34"/>
    <w:qFormat/>
    <w:rsid w:val="00564054"/>
    <w:pPr>
      <w:ind w:left="720"/>
      <w:contextualSpacing/>
    </w:pPr>
  </w:style>
  <w:style w:type="character" w:styleId="Strong">
    <w:name w:val="Strong"/>
    <w:basedOn w:val="DefaultParagraphFont"/>
    <w:uiPriority w:val="22"/>
    <w:qFormat/>
    <w:rsid w:val="00564054"/>
    <w:rPr>
      <w:b/>
      <w:bCs/>
    </w:rPr>
  </w:style>
  <w:style w:type="paragraph" w:customStyle="1" w:styleId="style2">
    <w:name w:val="style2"/>
    <w:basedOn w:val="Normal"/>
    <w:rsid w:val="003E7015"/>
    <w:pPr>
      <w:spacing w:before="100" w:beforeAutospacing="1" w:after="100" w:afterAutospacing="1" w:line="240" w:lineRule="auto"/>
    </w:pPr>
    <w:rPr>
      <w:rFonts w:ascii="Arial" w:eastAsia="Times New Roman" w:hAnsi="Arial" w:cs="Arial"/>
      <w:sz w:val="21"/>
      <w:szCs w:val="21"/>
    </w:rPr>
  </w:style>
  <w:style w:type="character" w:styleId="Emphasis">
    <w:name w:val="Emphasis"/>
    <w:uiPriority w:val="20"/>
    <w:qFormat/>
    <w:rsid w:val="003E7015"/>
    <w:rPr>
      <w:i/>
      <w:iCs/>
    </w:rPr>
  </w:style>
  <w:style w:type="paragraph" w:styleId="BalloonText">
    <w:name w:val="Balloon Text"/>
    <w:basedOn w:val="Normal"/>
    <w:link w:val="BalloonTextChar"/>
    <w:uiPriority w:val="99"/>
    <w:semiHidden/>
    <w:unhideWhenUsed/>
    <w:rsid w:val="00BC56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5613"/>
    <w:rPr>
      <w:rFonts w:ascii="Tahoma" w:hAnsi="Tahoma" w:cs="Tahoma"/>
      <w:sz w:val="16"/>
      <w:szCs w:val="16"/>
    </w:rPr>
  </w:style>
  <w:style w:type="paragraph" w:customStyle="1" w:styleId="Default">
    <w:name w:val="Default"/>
    <w:rsid w:val="0072710E"/>
    <w:pPr>
      <w:autoSpaceDE w:val="0"/>
      <w:autoSpaceDN w:val="0"/>
      <w:adjustRightInd w:val="0"/>
      <w:spacing w:after="0" w:line="240" w:lineRule="auto"/>
    </w:pPr>
    <w:rPr>
      <w:rFonts w:ascii="Corbel" w:hAnsi="Corbel" w:cs="Corbel"/>
      <w:color w:val="000000"/>
      <w:sz w:val="24"/>
      <w:szCs w:val="24"/>
    </w:rPr>
  </w:style>
</w:styles>
</file>

<file path=word/webSettings.xml><?xml version="1.0" encoding="utf-8"?>
<w:webSettings xmlns:r="http://schemas.openxmlformats.org/officeDocument/2006/relationships" xmlns:w="http://schemas.openxmlformats.org/wordprocessingml/2006/main">
  <w:divs>
    <w:div w:id="792478790">
      <w:bodyDiv w:val="1"/>
      <w:marLeft w:val="0"/>
      <w:marRight w:val="0"/>
      <w:marTop w:val="0"/>
      <w:marBottom w:val="0"/>
      <w:divBdr>
        <w:top w:val="none" w:sz="0" w:space="0" w:color="auto"/>
        <w:left w:val="none" w:sz="0" w:space="0" w:color="auto"/>
        <w:bottom w:val="none" w:sz="0" w:space="0" w:color="auto"/>
        <w:right w:val="none" w:sz="0" w:space="0" w:color="auto"/>
      </w:divBdr>
    </w:div>
    <w:div w:id="1860267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hyperlink" Target="mailto:saitex@exhibitionsafrica.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microsoft.com/office/2007/relationships/stylesWithEffects" Target="stylesWithEffects.xml"/><Relationship Id="rId5" Type="http://schemas.openxmlformats.org/officeDocument/2006/relationships/image" Target="media/image1.e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622</Words>
  <Characters>3546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Future Group (Pty) Ltd</Company>
  <LinksUpToDate>false</LinksUpToDate>
  <CharactersWithSpaces>4160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Shannon</dc:creator>
  <cp:lastModifiedBy>Shannon</cp:lastModifiedBy>
  <cp:revision>4</cp:revision>
  <cp:lastPrinted>2013-06-20T17:59:00Z</cp:lastPrinted>
  <dcterms:created xsi:type="dcterms:W3CDTF">2013-06-22T06:24:00Z</dcterms:created>
  <dcterms:modified xsi:type="dcterms:W3CDTF">2013-06-26T07:39:00Z</dcterms:modified>
</cp:coreProperties>
</file>